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A8502" w14:textId="77777777" w:rsidR="00554491" w:rsidRDefault="00554491">
      <w:pPr>
        <w:pStyle w:val="Tekstpodstawowy"/>
        <w:spacing w:before="71"/>
        <w:ind w:left="0"/>
        <w:rPr>
          <w:rFonts w:ascii="Times New Roman"/>
        </w:rPr>
      </w:pPr>
    </w:p>
    <w:p w14:paraId="7F537774" w14:textId="77777777" w:rsidR="00554491" w:rsidRDefault="00554491">
      <w:pPr>
        <w:pStyle w:val="Tekstpodstawowy"/>
        <w:ind w:left="0"/>
      </w:pPr>
    </w:p>
    <w:p w14:paraId="401A9B65" w14:textId="77777777" w:rsidR="00554491" w:rsidRDefault="00554491">
      <w:pPr>
        <w:pStyle w:val="Tekstpodstawowy"/>
        <w:spacing w:before="282"/>
        <w:ind w:left="0"/>
      </w:pPr>
    </w:p>
    <w:p w14:paraId="57C84E14" w14:textId="372FB7A4" w:rsidR="00554491" w:rsidRDefault="00000000">
      <w:pPr>
        <w:pStyle w:val="Tytu"/>
        <w:spacing w:line="360" w:lineRule="auto"/>
      </w:pPr>
      <w:r>
        <w:t>STANDARDY</w:t>
      </w:r>
      <w:r>
        <w:rPr>
          <w:spacing w:val="-19"/>
        </w:rPr>
        <w:t xml:space="preserve"> </w:t>
      </w:r>
      <w:r>
        <w:t>OCHRONY</w:t>
      </w:r>
      <w:r>
        <w:rPr>
          <w:spacing w:val="-19"/>
        </w:rPr>
        <w:t xml:space="preserve"> </w:t>
      </w:r>
      <w:r>
        <w:t xml:space="preserve">MAŁOLETNICH W ŻŁOBKU </w:t>
      </w:r>
      <w:r w:rsidR="00360AD0">
        <w:t>„</w:t>
      </w:r>
      <w:r w:rsidR="00DC71E9">
        <w:t>AKADEMIA MALUCHA</w:t>
      </w:r>
      <w:r w:rsidR="00360AD0">
        <w:t>”</w:t>
      </w:r>
      <w:r w:rsidR="00DC71E9">
        <w:t xml:space="preserve"> W ŚWIERZOWEJ POLSKIEJ</w:t>
      </w:r>
    </w:p>
    <w:p w14:paraId="3A682DAF" w14:textId="77777777" w:rsidR="00554491" w:rsidRDefault="00554491">
      <w:pPr>
        <w:pStyle w:val="Tekstpodstawowy"/>
        <w:ind w:left="0"/>
        <w:rPr>
          <w:b/>
          <w:sz w:val="48"/>
        </w:rPr>
      </w:pPr>
    </w:p>
    <w:p w14:paraId="49AD52F0" w14:textId="77777777" w:rsidR="00554491" w:rsidRDefault="00000000">
      <w:pPr>
        <w:ind w:left="1393" w:right="1390"/>
        <w:jc w:val="center"/>
        <w:rPr>
          <w:b/>
          <w:sz w:val="28"/>
        </w:rPr>
      </w:pPr>
      <w:r>
        <w:rPr>
          <w:b/>
          <w:spacing w:val="-2"/>
          <w:sz w:val="28"/>
        </w:rPr>
        <w:t>Preambuła</w:t>
      </w:r>
    </w:p>
    <w:p w14:paraId="19539C27" w14:textId="22BCC0A6" w:rsidR="00554491" w:rsidRDefault="00000000">
      <w:pPr>
        <w:pStyle w:val="Tekstpodstawowy"/>
        <w:spacing w:before="251" w:line="276" w:lineRule="auto"/>
        <w:ind w:right="242"/>
        <w:jc w:val="both"/>
      </w:pPr>
      <w:r>
        <w:t xml:space="preserve">Dobro i bezpieczeństwo dzieci w Żłobku są priorytetem wszelkich działań podejmowanych przez pracowników żłobka na rzecz dzieci. Żłobek realizując zadania, działa w ramach obowiązującego prawa, zawartych w nim przepisów wewnętrznych oraz w ramach posiadanych kompetencji. Niedopuszczalne jest, by pracownik żłobka stosował wobec dziecka jakiekolwiek formy </w:t>
      </w:r>
      <w:r>
        <w:rPr>
          <w:spacing w:val="-2"/>
        </w:rPr>
        <w:t>przemocy.</w:t>
      </w:r>
    </w:p>
    <w:p w14:paraId="379A4B47" w14:textId="77777777" w:rsidR="00554491" w:rsidRDefault="00000000">
      <w:pPr>
        <w:pStyle w:val="Tekstpodstawowy"/>
        <w:spacing w:before="199" w:line="276" w:lineRule="auto"/>
        <w:ind w:right="240"/>
        <w:jc w:val="both"/>
      </w:pPr>
      <w:r>
        <w:t>Niniejszy system ochrony dzieci przed krzywdzeniem określa procedury interwencji, działania profilaktyczne, edukacyjne, zasady zapobiegania krzywdzeniu dzieci, a w sytuacji, gdy do krzywdzenia doszło,</w:t>
      </w:r>
      <w:r>
        <w:rPr>
          <w:spacing w:val="-14"/>
        </w:rPr>
        <w:t xml:space="preserve"> </w:t>
      </w:r>
      <w:r>
        <w:t>określa</w:t>
      </w:r>
      <w:r>
        <w:rPr>
          <w:spacing w:val="-14"/>
        </w:rPr>
        <w:t xml:space="preserve"> </w:t>
      </w:r>
      <w:r>
        <w:t>zasady</w:t>
      </w:r>
      <w:r>
        <w:rPr>
          <w:spacing w:val="-13"/>
        </w:rPr>
        <w:t xml:space="preserve"> </w:t>
      </w:r>
      <w:r>
        <w:t>zmniejszenia</w:t>
      </w:r>
      <w:r>
        <w:rPr>
          <w:spacing w:val="-14"/>
        </w:rPr>
        <w:t xml:space="preserve"> </w:t>
      </w:r>
      <w:r>
        <w:t>rozmiaru</w:t>
      </w:r>
      <w:r>
        <w:rPr>
          <w:spacing w:val="-13"/>
        </w:rPr>
        <w:t xml:space="preserve"> </w:t>
      </w:r>
      <w:r>
        <w:t>jego</w:t>
      </w:r>
      <w:r>
        <w:rPr>
          <w:spacing w:val="-14"/>
        </w:rPr>
        <w:t xml:space="preserve"> </w:t>
      </w:r>
      <w:r>
        <w:t>skutków</w:t>
      </w:r>
      <w:r>
        <w:rPr>
          <w:spacing w:val="-13"/>
        </w:rPr>
        <w:t xml:space="preserve"> </w:t>
      </w:r>
      <w:r>
        <w:t>poprzez</w:t>
      </w:r>
      <w:r>
        <w:rPr>
          <w:spacing w:val="-14"/>
        </w:rPr>
        <w:t xml:space="preserve"> </w:t>
      </w:r>
      <w:r>
        <w:t>prawidłową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efektywną</w:t>
      </w:r>
      <w:r>
        <w:rPr>
          <w:spacing w:val="-14"/>
        </w:rPr>
        <w:t xml:space="preserve"> </w:t>
      </w:r>
      <w:r>
        <w:t>pomoc</w:t>
      </w:r>
      <w:r>
        <w:rPr>
          <w:spacing w:val="-13"/>
        </w:rPr>
        <w:t xml:space="preserve"> </w:t>
      </w:r>
      <w:r>
        <w:t xml:space="preserve">dziecku oraz wskazuje odpowiedzialność osób zatrudnionych w żłobku za bezpieczeństwo dzieci do niego </w:t>
      </w:r>
      <w:r>
        <w:rPr>
          <w:spacing w:val="-2"/>
        </w:rPr>
        <w:t>uczęszczających.</w:t>
      </w:r>
    </w:p>
    <w:p w14:paraId="3546A4BB" w14:textId="77777777" w:rsidR="00554491" w:rsidRDefault="00000000">
      <w:pPr>
        <w:pStyle w:val="Tekstpodstawowy"/>
        <w:spacing w:before="200" w:line="278" w:lineRule="auto"/>
        <w:ind w:right="247"/>
        <w:jc w:val="both"/>
      </w:pPr>
      <w:r>
        <w:t>Wszyscy pracownicy, współpracownicy, praktykanci i wolontariusze są zobowiązani do przestrzegania zasad określonych w niniejszym dokumencie.</w:t>
      </w:r>
    </w:p>
    <w:p w14:paraId="722A6DC7" w14:textId="77777777" w:rsidR="00554491" w:rsidRDefault="00554491">
      <w:pPr>
        <w:pStyle w:val="Tekstpodstawowy"/>
        <w:spacing w:line="278" w:lineRule="auto"/>
        <w:jc w:val="both"/>
        <w:sectPr w:rsidR="00554491">
          <w:type w:val="continuous"/>
          <w:pgSz w:w="12240" w:h="15840"/>
          <w:pgMar w:top="780" w:right="720" w:bottom="280" w:left="720" w:header="708" w:footer="708" w:gutter="0"/>
          <w:cols w:space="708"/>
        </w:sectPr>
      </w:pPr>
    </w:p>
    <w:p w14:paraId="195B8A3C" w14:textId="77777777" w:rsidR="00554491" w:rsidRDefault="00000000">
      <w:pPr>
        <w:spacing w:before="339" w:line="415" w:lineRule="auto"/>
        <w:ind w:left="4153" w:right="4148" w:firstLine="698"/>
        <w:rPr>
          <w:b/>
          <w:sz w:val="28"/>
        </w:rPr>
      </w:pPr>
      <w:r>
        <w:rPr>
          <w:b/>
          <w:sz w:val="28"/>
        </w:rPr>
        <w:lastRenderedPageBreak/>
        <w:t>Rozdział I Słowniczek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terminów</w:t>
      </w:r>
    </w:p>
    <w:p w14:paraId="67D2DDFC" w14:textId="77777777" w:rsidR="00554491" w:rsidRDefault="00000000">
      <w:pPr>
        <w:spacing w:before="3"/>
        <w:ind w:left="5228"/>
        <w:rPr>
          <w:b/>
          <w:sz w:val="28"/>
        </w:rPr>
      </w:pPr>
      <w:r>
        <w:rPr>
          <w:b/>
          <w:sz w:val="28"/>
        </w:rPr>
        <w:t>§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14:paraId="1F9B039C" w14:textId="77777777" w:rsidR="00554491" w:rsidRDefault="00000000">
      <w:pPr>
        <w:spacing w:before="251"/>
        <w:ind w:left="244"/>
        <w:rPr>
          <w:sz w:val="24"/>
        </w:rPr>
      </w:pPr>
      <w:r>
        <w:rPr>
          <w:b/>
          <w:sz w:val="24"/>
        </w:rPr>
        <w:t>Dziecko/małoletni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każda</w:t>
      </w:r>
      <w:r>
        <w:rPr>
          <w:spacing w:val="-2"/>
          <w:sz w:val="24"/>
        </w:rPr>
        <w:t xml:space="preserve"> </w:t>
      </w:r>
      <w:r>
        <w:rPr>
          <w:sz w:val="24"/>
        </w:rPr>
        <w:t>osoba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ukończenia</w:t>
      </w:r>
      <w:r>
        <w:rPr>
          <w:spacing w:val="-6"/>
          <w:sz w:val="24"/>
        </w:rPr>
        <w:t xml:space="preserve"> </w:t>
      </w:r>
      <w:r>
        <w:rPr>
          <w:sz w:val="24"/>
        </w:rPr>
        <w:t>18.</w:t>
      </w:r>
      <w:r>
        <w:rPr>
          <w:spacing w:val="-3"/>
          <w:sz w:val="24"/>
        </w:rPr>
        <w:t xml:space="preserve"> </w:t>
      </w:r>
      <w:r>
        <w:rPr>
          <w:sz w:val="24"/>
        </w:rPr>
        <w:t>roku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życia.</w:t>
      </w:r>
    </w:p>
    <w:p w14:paraId="18E64334" w14:textId="77777777" w:rsidR="00554491" w:rsidRDefault="00000000">
      <w:pPr>
        <w:pStyle w:val="Tekstpodstawowy"/>
        <w:spacing w:before="245" w:line="276" w:lineRule="auto"/>
        <w:ind w:right="29"/>
      </w:pPr>
      <w:r>
        <w:rPr>
          <w:b/>
        </w:rPr>
        <w:t xml:space="preserve">Personel </w:t>
      </w:r>
      <w:r>
        <w:t>–</w:t>
      </w:r>
      <w:r>
        <w:rPr>
          <w:spacing w:val="-5"/>
        </w:rPr>
        <w:t xml:space="preserve"> </w:t>
      </w:r>
      <w:r>
        <w:t>każdy</w:t>
      </w:r>
      <w:r>
        <w:rPr>
          <w:spacing w:val="-6"/>
        </w:rPr>
        <w:t xml:space="preserve"> </w:t>
      </w:r>
      <w:r>
        <w:t>pracownik</w:t>
      </w:r>
      <w:r>
        <w:rPr>
          <w:spacing w:val="-3"/>
        </w:rPr>
        <w:t xml:space="preserve"> </w:t>
      </w:r>
      <w:r>
        <w:t>żłobka</w:t>
      </w:r>
      <w:r>
        <w:rPr>
          <w:spacing w:val="-3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względu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formę</w:t>
      </w:r>
      <w:r>
        <w:rPr>
          <w:spacing w:val="-4"/>
        </w:rPr>
        <w:t xml:space="preserve"> </w:t>
      </w:r>
      <w:r>
        <w:t>zatrudnienia,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współpracownik,</w:t>
      </w:r>
      <w:r>
        <w:rPr>
          <w:spacing w:val="-3"/>
        </w:rPr>
        <w:t xml:space="preserve"> </w:t>
      </w:r>
      <w:r>
        <w:t xml:space="preserve">stażysta, wolontariusz lub inna osoba, która z racji pełnionej funkcji lub zadań ma (nawet potencjalny) kontakt z </w:t>
      </w:r>
      <w:r>
        <w:rPr>
          <w:spacing w:val="-2"/>
        </w:rPr>
        <w:t>dziećmi.</w:t>
      </w:r>
    </w:p>
    <w:p w14:paraId="060C429E" w14:textId="77777777" w:rsidR="00554491" w:rsidRDefault="00000000">
      <w:pPr>
        <w:pStyle w:val="Tekstpodstawowy"/>
        <w:spacing w:before="196" w:line="276" w:lineRule="auto"/>
        <w:ind w:right="29"/>
      </w:pPr>
      <w:r>
        <w:rPr>
          <w:b/>
        </w:rPr>
        <w:t>Rodzic/opiekun</w:t>
      </w:r>
      <w:r>
        <w:rPr>
          <w:b/>
          <w:spacing w:val="27"/>
        </w:rPr>
        <w:t xml:space="preserve"> </w:t>
      </w:r>
      <w:r>
        <w:rPr>
          <w:b/>
        </w:rPr>
        <w:t>dziecka</w:t>
      </w:r>
      <w:r>
        <w:rPr>
          <w:b/>
          <w:spacing w:val="29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osoba</w:t>
      </w:r>
      <w:r>
        <w:rPr>
          <w:spacing w:val="26"/>
        </w:rPr>
        <w:t xml:space="preserve"> </w:t>
      </w:r>
      <w:r>
        <w:t>uprawniona</w:t>
      </w:r>
      <w:r>
        <w:rPr>
          <w:spacing w:val="26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reprezentacji</w:t>
      </w:r>
      <w:r>
        <w:rPr>
          <w:spacing w:val="26"/>
        </w:rPr>
        <w:t xml:space="preserve"> </w:t>
      </w:r>
      <w:r>
        <w:t>dziecka,</w:t>
      </w:r>
      <w:r>
        <w:rPr>
          <w:spacing w:val="29"/>
        </w:rPr>
        <w:t xml:space="preserve"> </w:t>
      </w:r>
      <w:r>
        <w:t>w</w:t>
      </w:r>
      <w:r>
        <w:rPr>
          <w:spacing w:val="29"/>
        </w:rPr>
        <w:t xml:space="preserve"> </w:t>
      </w:r>
      <w:r>
        <w:t>szczególności</w:t>
      </w:r>
      <w:r>
        <w:rPr>
          <w:spacing w:val="28"/>
        </w:rPr>
        <w:t xml:space="preserve"> </w:t>
      </w:r>
      <w:r>
        <w:t>jego</w:t>
      </w:r>
      <w:r>
        <w:rPr>
          <w:spacing w:val="29"/>
        </w:rPr>
        <w:t xml:space="preserve"> </w:t>
      </w:r>
      <w:r>
        <w:t>rodzic</w:t>
      </w:r>
      <w:r>
        <w:rPr>
          <w:spacing w:val="27"/>
        </w:rPr>
        <w:t xml:space="preserve"> </w:t>
      </w:r>
      <w:r>
        <w:t>lub opiekun prawny, a także rodzic zastępczy.</w:t>
      </w:r>
    </w:p>
    <w:p w14:paraId="1F64546F" w14:textId="77777777" w:rsidR="00554491" w:rsidRDefault="00000000">
      <w:pPr>
        <w:pStyle w:val="Tekstpodstawowy"/>
        <w:spacing w:before="200"/>
      </w:pPr>
      <w:r>
        <w:rPr>
          <w:b/>
        </w:rPr>
        <w:t>Instytucja</w:t>
      </w:r>
      <w:r>
        <w:rPr>
          <w:b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każda</w:t>
      </w:r>
      <w:r>
        <w:rPr>
          <w:spacing w:val="-5"/>
        </w:rPr>
        <w:t xml:space="preserve"> </w:t>
      </w:r>
      <w:r>
        <w:t>instytucja</w:t>
      </w:r>
      <w:r>
        <w:rPr>
          <w:spacing w:val="-1"/>
        </w:rPr>
        <w:t xml:space="preserve"> </w:t>
      </w:r>
      <w:r>
        <w:t>świadcząca</w:t>
      </w:r>
      <w:r>
        <w:rPr>
          <w:spacing w:val="-5"/>
        </w:rPr>
        <w:t xml:space="preserve"> </w:t>
      </w:r>
      <w:r>
        <w:t>usługi</w:t>
      </w:r>
      <w:r>
        <w:rPr>
          <w:spacing w:val="-5"/>
        </w:rPr>
        <w:t xml:space="preserve"> </w:t>
      </w:r>
      <w:r>
        <w:t>dzieciom</w:t>
      </w:r>
      <w:r>
        <w:rPr>
          <w:spacing w:val="-2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działająca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rzecz</w:t>
      </w:r>
      <w:r>
        <w:rPr>
          <w:spacing w:val="-3"/>
        </w:rPr>
        <w:t xml:space="preserve"> </w:t>
      </w:r>
      <w:r>
        <w:rPr>
          <w:spacing w:val="-2"/>
        </w:rPr>
        <w:t>dzieci.</w:t>
      </w:r>
    </w:p>
    <w:p w14:paraId="6707E02B" w14:textId="77777777" w:rsidR="00554491" w:rsidRDefault="00000000">
      <w:pPr>
        <w:pStyle w:val="Tekstpodstawowy"/>
        <w:spacing w:before="242"/>
      </w:pPr>
      <w:r>
        <w:rPr>
          <w:b/>
        </w:rPr>
        <w:t>Dyrekcja</w:t>
      </w:r>
      <w:r>
        <w:rPr>
          <w:b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(lub</w:t>
      </w:r>
      <w:r>
        <w:rPr>
          <w:spacing w:val="-5"/>
        </w:rPr>
        <w:t xml:space="preserve"> </w:t>
      </w:r>
      <w:r>
        <w:t>podmiot),</w:t>
      </w:r>
      <w:r>
        <w:rPr>
          <w:spacing w:val="-3"/>
        </w:rPr>
        <w:t xml:space="preserve"> </w:t>
      </w:r>
      <w:r>
        <w:t>która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strukturze</w:t>
      </w:r>
      <w:r>
        <w:rPr>
          <w:spacing w:val="2"/>
        </w:rPr>
        <w:t xml:space="preserve"> </w:t>
      </w:r>
      <w:r>
        <w:t>żłobka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uprawniona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podejmowania</w:t>
      </w:r>
      <w:r>
        <w:rPr>
          <w:spacing w:val="-3"/>
        </w:rPr>
        <w:t xml:space="preserve"> </w:t>
      </w:r>
      <w:r>
        <w:rPr>
          <w:spacing w:val="-2"/>
        </w:rPr>
        <w:t>decyzji.</w:t>
      </w:r>
    </w:p>
    <w:p w14:paraId="342FB427" w14:textId="77777777" w:rsidR="00554491" w:rsidRDefault="00000000">
      <w:pPr>
        <w:pStyle w:val="Tekstpodstawowy"/>
        <w:spacing w:before="245" w:line="276" w:lineRule="auto"/>
        <w:ind w:right="239"/>
        <w:jc w:val="both"/>
      </w:pPr>
      <w:r>
        <w:rPr>
          <w:b/>
        </w:rPr>
        <w:t xml:space="preserve">Zgoda rodzica/opiekuna prawnego dziecka </w:t>
      </w:r>
      <w:r>
        <w:t>oznacza zgodę co najmniej jednego z rodziców dziecka. W przypadku braku porozumienia między rodzicami dziecka konieczne jest poinformowanie rodziców o konieczności rozstrzygnięcia sprawy przez sąd rodzinny.</w:t>
      </w:r>
    </w:p>
    <w:p w14:paraId="251F108A" w14:textId="77777777" w:rsidR="00554491" w:rsidRDefault="00000000">
      <w:pPr>
        <w:spacing w:before="202"/>
        <w:ind w:left="244"/>
        <w:rPr>
          <w:sz w:val="24"/>
        </w:rPr>
      </w:pPr>
      <w:r>
        <w:rPr>
          <w:b/>
          <w:sz w:val="24"/>
        </w:rPr>
        <w:t>Dane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osobowe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dziecka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wszelkie</w:t>
      </w:r>
      <w:r>
        <w:rPr>
          <w:spacing w:val="-4"/>
          <w:sz w:val="24"/>
        </w:rPr>
        <w:t xml:space="preserve"> </w:t>
      </w:r>
      <w:r>
        <w:rPr>
          <w:sz w:val="24"/>
        </w:rPr>
        <w:t>informacje</w:t>
      </w:r>
      <w:r>
        <w:rPr>
          <w:spacing w:val="-5"/>
          <w:sz w:val="24"/>
        </w:rPr>
        <w:t xml:space="preserve"> </w:t>
      </w:r>
      <w:r>
        <w:rPr>
          <w:sz w:val="24"/>
        </w:rPr>
        <w:t>umożliwiające</w:t>
      </w:r>
      <w:r>
        <w:rPr>
          <w:spacing w:val="-3"/>
          <w:sz w:val="24"/>
        </w:rPr>
        <w:t xml:space="preserve"> </w:t>
      </w:r>
      <w:r>
        <w:rPr>
          <w:sz w:val="24"/>
        </w:rPr>
        <w:t>identyfikację</w:t>
      </w:r>
      <w:r>
        <w:rPr>
          <w:spacing w:val="-2"/>
          <w:sz w:val="24"/>
        </w:rPr>
        <w:t xml:space="preserve"> dziecka.</w:t>
      </w:r>
    </w:p>
    <w:p w14:paraId="33CA45D7" w14:textId="77777777" w:rsidR="00554491" w:rsidRDefault="00000000">
      <w:pPr>
        <w:pStyle w:val="Tekstpodstawowy"/>
        <w:spacing w:before="242" w:line="278" w:lineRule="auto"/>
        <w:ind w:right="250"/>
        <w:jc w:val="both"/>
      </w:pPr>
      <w:r>
        <w:rPr>
          <w:b/>
        </w:rPr>
        <w:t xml:space="preserve">Krzywdzenie dziecka </w:t>
      </w:r>
      <w:r>
        <w:t>– popełnienie czynu zabronionego lub czynu karalnego na szkodę dziecka lub zagrożenie dobra dziecka, w tym jego zaniedbanie.</w:t>
      </w:r>
    </w:p>
    <w:p w14:paraId="71E61C6C" w14:textId="77777777" w:rsidR="00554491" w:rsidRDefault="00000000">
      <w:pPr>
        <w:pStyle w:val="Tekstpodstawowy"/>
        <w:spacing w:before="194"/>
      </w:pPr>
      <w:r>
        <w:t>Krzywdzeniem</w:t>
      </w:r>
      <w:r>
        <w:rPr>
          <w:spacing w:val="-5"/>
        </w:rPr>
        <w:t xml:space="preserve"> </w:t>
      </w:r>
      <w:r>
        <w:rPr>
          <w:spacing w:val="-4"/>
        </w:rPr>
        <w:t>jest:</w:t>
      </w:r>
    </w:p>
    <w:p w14:paraId="23DD5AD7" w14:textId="77777777" w:rsidR="00554491" w:rsidRDefault="00000000">
      <w:pPr>
        <w:pStyle w:val="Akapitzlist"/>
        <w:numPr>
          <w:ilvl w:val="0"/>
          <w:numId w:val="14"/>
        </w:numPr>
        <w:tabs>
          <w:tab w:val="left" w:pos="487"/>
        </w:tabs>
        <w:spacing w:before="245" w:line="276" w:lineRule="auto"/>
        <w:ind w:right="237" w:firstLine="0"/>
        <w:jc w:val="both"/>
        <w:rPr>
          <w:sz w:val="24"/>
        </w:rPr>
      </w:pPr>
      <w:r>
        <w:rPr>
          <w:sz w:val="24"/>
        </w:rPr>
        <w:t>Przemoc fizyczna- obejmuje każde nieprzypadkowe użycie siły fizycznej wobec małoletniego, w wyniku czego doznaje on bólu fizycznego i (ewentualnie) urazów lub zachowania, które mogą spowodować takie konsekwencje (stwarzają takie ryzyko). Przykładem takiej krzywdy jest bicie, potrząsanie, kopanie, duszenie, oparzanie, obezwładnianie, popychanie, rzucanie, rzucanie w dziecko ciężkim lub niebezpiecznym przedmiotem i inne. Przemocą fizyczną wobec dzieci są kary fizyczne czyli jakiekolwiek karanie z użyciem siły fizycznej, które ma na celu spowodowanie pewnego nawet niewielkiego bólu lub dyskomfortu. Obejmuje wszelkie uderzanie małoletniego ręką lub jakimkolwiek innym przedmiotem oraz kopanie, potrząsanie, rzucanie w niego przedmiotami, drapanie go, szczypanie, gryzienie, ciągnięcie za</w:t>
      </w:r>
    </w:p>
    <w:p w14:paraId="7DF2AA77" w14:textId="77777777" w:rsidR="00554491" w:rsidRDefault="00554491">
      <w:pPr>
        <w:pStyle w:val="Akapitzlist"/>
        <w:spacing w:line="276" w:lineRule="auto"/>
        <w:rPr>
          <w:sz w:val="24"/>
        </w:rPr>
        <w:sectPr w:rsidR="00554491">
          <w:pgSz w:w="12240" w:h="15840"/>
          <w:pgMar w:top="780" w:right="720" w:bottom="280" w:left="720" w:header="708" w:footer="708" w:gutter="0"/>
          <w:cols w:space="708"/>
        </w:sectPr>
      </w:pPr>
    </w:p>
    <w:p w14:paraId="6A236D34" w14:textId="77777777" w:rsidR="00554491" w:rsidRDefault="00554491">
      <w:pPr>
        <w:pStyle w:val="Tekstpodstawowy"/>
        <w:spacing w:before="57"/>
        <w:ind w:left="0"/>
      </w:pPr>
    </w:p>
    <w:p w14:paraId="6C215A20" w14:textId="77777777" w:rsidR="00554491" w:rsidRDefault="00000000">
      <w:pPr>
        <w:pStyle w:val="Tekstpodstawowy"/>
        <w:spacing w:before="1" w:line="276" w:lineRule="auto"/>
        <w:ind w:right="240"/>
        <w:jc w:val="both"/>
      </w:pPr>
      <w:r>
        <w:t>włosy lub uszy, nakazywanie utrzymywania jakiejś niewygodnej pozycji (np. klęczenie, stanie z podniesionymi rękami), oparzenie czy przypalenie bądź w postaci bolesnych czynności (np. zmuszanie do połykania gorących potraw, karmienie na siłę) i inne podobne akty.</w:t>
      </w:r>
    </w:p>
    <w:p w14:paraId="568B6F97" w14:textId="77777777" w:rsidR="00554491" w:rsidRDefault="00000000">
      <w:pPr>
        <w:pStyle w:val="Akapitzlist"/>
        <w:numPr>
          <w:ilvl w:val="0"/>
          <w:numId w:val="14"/>
        </w:numPr>
        <w:tabs>
          <w:tab w:val="left" w:pos="479"/>
        </w:tabs>
        <w:spacing w:before="198" w:line="276" w:lineRule="auto"/>
        <w:ind w:right="509" w:firstLine="0"/>
        <w:rPr>
          <w:sz w:val="24"/>
        </w:rPr>
      </w:pPr>
      <w:r>
        <w:rPr>
          <w:sz w:val="24"/>
        </w:rPr>
        <w:t>Przemoc seksualna- oznacza wciąganie osoby małoletniej w jakąkolwiek aktywność seksualną, która ma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celu</w:t>
      </w:r>
      <w:r>
        <w:rPr>
          <w:spacing w:val="-1"/>
          <w:sz w:val="24"/>
        </w:rPr>
        <w:t xml:space="preserve"> </w:t>
      </w:r>
      <w:r>
        <w:rPr>
          <w:sz w:val="24"/>
        </w:rPr>
        <w:t>satysfakcję</w:t>
      </w:r>
      <w:r>
        <w:rPr>
          <w:spacing w:val="-2"/>
          <w:sz w:val="24"/>
        </w:rPr>
        <w:t xml:space="preserve"> </w:t>
      </w:r>
      <w:r>
        <w:rPr>
          <w:sz w:val="24"/>
        </w:rPr>
        <w:t>erotyczną</w:t>
      </w:r>
      <w:r>
        <w:rPr>
          <w:spacing w:val="-4"/>
          <w:sz w:val="24"/>
        </w:rPr>
        <w:t xml:space="preserve"> </w:t>
      </w:r>
      <w:r>
        <w:rPr>
          <w:sz w:val="24"/>
        </w:rPr>
        <w:t>innej</w:t>
      </w:r>
      <w:r>
        <w:rPr>
          <w:spacing w:val="-4"/>
          <w:sz w:val="24"/>
        </w:rPr>
        <w:t xml:space="preserve"> </w:t>
      </w:r>
      <w:r>
        <w:rPr>
          <w:sz w:val="24"/>
        </w:rPr>
        <w:t>osoby,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której</w:t>
      </w:r>
      <w:r>
        <w:rPr>
          <w:spacing w:val="-4"/>
          <w:sz w:val="24"/>
        </w:rPr>
        <w:t xml:space="preserve"> </w:t>
      </w:r>
      <w:r>
        <w:rPr>
          <w:sz w:val="24"/>
        </w:rPr>
        <w:t>dziecko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rozumie,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ma 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obrony,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 którą odbiera jako krzywdzącą w chwili zajścia lub później. Wykorzystywanie seksualne odnosi się do </w:t>
      </w:r>
      <w:proofErr w:type="spellStart"/>
      <w:r>
        <w:rPr>
          <w:sz w:val="24"/>
        </w:rPr>
        <w:t>zachowań</w:t>
      </w:r>
      <w:proofErr w:type="spellEnd"/>
      <w:r>
        <w:rPr>
          <w:sz w:val="24"/>
        </w:rPr>
        <w:t xml:space="preserve"> z kontaktem fizycznym i bez kontaktu fizycznego. Przemoc ta może być jednorazowym</w:t>
      </w:r>
    </w:p>
    <w:p w14:paraId="3E44D856" w14:textId="77777777" w:rsidR="00554491" w:rsidRDefault="00000000">
      <w:pPr>
        <w:pStyle w:val="Tekstpodstawowy"/>
        <w:spacing w:before="2"/>
      </w:pPr>
      <w:r>
        <w:t>incydentem</w:t>
      </w:r>
      <w:r>
        <w:rPr>
          <w:spacing w:val="-5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powtarzać</w:t>
      </w:r>
      <w:r>
        <w:rPr>
          <w:spacing w:val="-3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dłuższy</w:t>
      </w:r>
      <w:r>
        <w:rPr>
          <w:spacing w:val="1"/>
        </w:rPr>
        <w:t xml:space="preserve"> </w:t>
      </w:r>
      <w:r>
        <w:t>czas.</w:t>
      </w:r>
      <w:r>
        <w:rPr>
          <w:spacing w:val="-5"/>
        </w:rPr>
        <w:t xml:space="preserve"> </w:t>
      </w:r>
      <w:r>
        <w:t>Jako</w:t>
      </w:r>
      <w:r>
        <w:rPr>
          <w:spacing w:val="-2"/>
        </w:rPr>
        <w:t xml:space="preserve"> </w:t>
      </w:r>
      <w:r>
        <w:t>przykład</w:t>
      </w:r>
      <w:r>
        <w:rPr>
          <w:spacing w:val="-2"/>
        </w:rPr>
        <w:t xml:space="preserve"> </w:t>
      </w:r>
      <w:r>
        <w:t>można</w:t>
      </w:r>
      <w:r>
        <w:rPr>
          <w:spacing w:val="-4"/>
        </w:rPr>
        <w:t xml:space="preserve"> </w:t>
      </w:r>
      <w:r>
        <w:rPr>
          <w:spacing w:val="-2"/>
        </w:rPr>
        <w:t>wskazać:</w:t>
      </w:r>
    </w:p>
    <w:p w14:paraId="722C24F8" w14:textId="77777777" w:rsidR="00554491" w:rsidRDefault="00000000">
      <w:pPr>
        <w:pStyle w:val="Akapitzlist"/>
        <w:numPr>
          <w:ilvl w:val="1"/>
          <w:numId w:val="14"/>
        </w:numPr>
        <w:tabs>
          <w:tab w:val="left" w:pos="965"/>
        </w:tabs>
        <w:spacing w:before="246" w:line="271" w:lineRule="auto"/>
        <w:ind w:right="243"/>
        <w:rPr>
          <w:sz w:val="24"/>
        </w:rPr>
      </w:pPr>
      <w:r>
        <w:rPr>
          <w:sz w:val="24"/>
        </w:rPr>
        <w:t>stosunki seksualne, pobudzanie i dotykanie intymnych miejsc dziecka, masturbacja przy użyciu małoletniego lub w jego obecności;</w:t>
      </w:r>
    </w:p>
    <w:p w14:paraId="2293341C" w14:textId="77777777" w:rsidR="00554491" w:rsidRDefault="00000000">
      <w:pPr>
        <w:pStyle w:val="Akapitzlist"/>
        <w:numPr>
          <w:ilvl w:val="1"/>
          <w:numId w:val="14"/>
        </w:numPr>
        <w:tabs>
          <w:tab w:val="left" w:pos="965"/>
        </w:tabs>
        <w:spacing w:before="12" w:line="273" w:lineRule="auto"/>
        <w:ind w:right="246"/>
        <w:rPr>
          <w:sz w:val="24"/>
        </w:rPr>
      </w:pPr>
      <w:r>
        <w:rPr>
          <w:sz w:val="24"/>
        </w:rPr>
        <w:t>rozmowy, komentarze, insynuacje lub żarty o treści seksualnej, ekshibicjonizm, podglądanie, wykonywanie czynności seksualnej przy dziecku, a także nakłanianie do oglądania pornografii lub udostępnianie mu treści mających taki charakter</w:t>
      </w:r>
    </w:p>
    <w:p w14:paraId="0442CCF3" w14:textId="77777777" w:rsidR="00554491" w:rsidRDefault="00000000">
      <w:pPr>
        <w:pStyle w:val="Akapitzlist"/>
        <w:numPr>
          <w:ilvl w:val="1"/>
          <w:numId w:val="14"/>
        </w:numPr>
        <w:tabs>
          <w:tab w:val="left" w:pos="964"/>
        </w:tabs>
        <w:spacing w:before="8"/>
        <w:ind w:left="964" w:hanging="359"/>
        <w:rPr>
          <w:sz w:val="24"/>
        </w:rPr>
      </w:pPr>
      <w:r>
        <w:rPr>
          <w:sz w:val="24"/>
        </w:rPr>
        <w:t>dotykanie,</w:t>
      </w:r>
      <w:r>
        <w:rPr>
          <w:spacing w:val="-8"/>
          <w:sz w:val="24"/>
        </w:rPr>
        <w:t xml:space="preserve"> </w:t>
      </w:r>
      <w:r>
        <w:rPr>
          <w:sz w:val="24"/>
        </w:rPr>
        <w:t>obejmowanie,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poklepywanie</w:t>
      </w:r>
    </w:p>
    <w:p w14:paraId="11BD314A" w14:textId="77777777" w:rsidR="00554491" w:rsidRDefault="00000000">
      <w:pPr>
        <w:pStyle w:val="Akapitzlist"/>
        <w:numPr>
          <w:ilvl w:val="0"/>
          <w:numId w:val="14"/>
        </w:numPr>
        <w:tabs>
          <w:tab w:val="left" w:pos="530"/>
        </w:tabs>
        <w:spacing w:before="242" w:line="276" w:lineRule="auto"/>
        <w:ind w:right="237" w:firstLine="0"/>
        <w:jc w:val="both"/>
        <w:rPr>
          <w:sz w:val="24"/>
        </w:rPr>
      </w:pPr>
      <w:r>
        <w:rPr>
          <w:sz w:val="24"/>
        </w:rPr>
        <w:t>Przemoc emocjonalna- obejmuje wszelkie zachowania prowadzące do niszczenia lub zaburzenia u małoletniego konstruktywnego obrazu własnej osoby, wszelkie zachowania, które powodują lub mogą powodować u małoletniego (bezpośrednio lub odległym w czasie) różne problemy emocjonalne lub psychospołeczne, w tym zaburzenia emocjonalne, poznawcze, zaburzenia zachowania oraz problemy psychiczne.</w:t>
      </w:r>
      <w:r>
        <w:rPr>
          <w:spacing w:val="40"/>
          <w:sz w:val="24"/>
        </w:rPr>
        <w:t xml:space="preserve"> </w:t>
      </w:r>
      <w:r>
        <w:rPr>
          <w:sz w:val="24"/>
        </w:rPr>
        <w:t>Są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wszelkie</w:t>
      </w:r>
      <w:r>
        <w:rPr>
          <w:spacing w:val="40"/>
          <w:sz w:val="24"/>
        </w:rPr>
        <w:t xml:space="preserve"> </w:t>
      </w:r>
      <w:r>
        <w:rPr>
          <w:sz w:val="24"/>
        </w:rPr>
        <w:t>zachowania,</w:t>
      </w:r>
      <w:r>
        <w:rPr>
          <w:spacing w:val="40"/>
          <w:sz w:val="24"/>
        </w:rPr>
        <w:t xml:space="preserve"> </w:t>
      </w:r>
      <w:r>
        <w:rPr>
          <w:sz w:val="24"/>
        </w:rPr>
        <w:t>które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ocenie</w:t>
      </w:r>
      <w:r>
        <w:rPr>
          <w:spacing w:val="40"/>
          <w:sz w:val="24"/>
        </w:rPr>
        <w:t xml:space="preserve"> </w:t>
      </w:r>
      <w:r>
        <w:rPr>
          <w:sz w:val="24"/>
        </w:rPr>
        <w:t>społecznej</w:t>
      </w:r>
      <w:r>
        <w:rPr>
          <w:spacing w:val="40"/>
          <w:sz w:val="24"/>
        </w:rPr>
        <w:t xml:space="preserve"> </w:t>
      </w:r>
      <w:r>
        <w:rPr>
          <w:sz w:val="24"/>
        </w:rPr>
        <w:t>są</w:t>
      </w:r>
      <w:r>
        <w:rPr>
          <w:spacing w:val="69"/>
          <w:sz w:val="24"/>
        </w:rPr>
        <w:t xml:space="preserve"> </w:t>
      </w:r>
      <w:r>
        <w:rPr>
          <w:sz w:val="24"/>
        </w:rPr>
        <w:t>psychologicznie</w:t>
      </w:r>
      <w:r>
        <w:rPr>
          <w:spacing w:val="40"/>
          <w:sz w:val="24"/>
        </w:rPr>
        <w:t xml:space="preserve"> </w:t>
      </w:r>
      <w:r>
        <w:rPr>
          <w:sz w:val="24"/>
        </w:rPr>
        <w:t>destrukcyjne.</w:t>
      </w:r>
      <w:r>
        <w:rPr>
          <w:spacing w:val="80"/>
          <w:sz w:val="24"/>
        </w:rPr>
        <w:t xml:space="preserve"> </w:t>
      </w:r>
      <w:r>
        <w:rPr>
          <w:sz w:val="24"/>
        </w:rPr>
        <w:t>W szczególności przemoc psychiczna obejmuje takie zachowania jak:</w:t>
      </w:r>
    </w:p>
    <w:p w14:paraId="2218A167" w14:textId="77777777" w:rsidR="00554491" w:rsidRDefault="00000000">
      <w:pPr>
        <w:pStyle w:val="Akapitzlist"/>
        <w:numPr>
          <w:ilvl w:val="1"/>
          <w:numId w:val="14"/>
        </w:numPr>
        <w:tabs>
          <w:tab w:val="left" w:pos="964"/>
        </w:tabs>
        <w:spacing w:before="203"/>
        <w:ind w:left="964" w:hanging="359"/>
        <w:rPr>
          <w:sz w:val="24"/>
        </w:rPr>
      </w:pPr>
      <w:r>
        <w:rPr>
          <w:sz w:val="24"/>
        </w:rPr>
        <w:t>wyzwiska,</w:t>
      </w:r>
      <w:r>
        <w:rPr>
          <w:spacing w:val="50"/>
          <w:sz w:val="24"/>
        </w:rPr>
        <w:t xml:space="preserve"> </w:t>
      </w:r>
      <w:r>
        <w:rPr>
          <w:sz w:val="24"/>
        </w:rPr>
        <w:t>groźby</w:t>
      </w:r>
      <w:r>
        <w:rPr>
          <w:spacing w:val="51"/>
          <w:sz w:val="24"/>
        </w:rPr>
        <w:t xml:space="preserve"> </w:t>
      </w:r>
      <w:r>
        <w:rPr>
          <w:sz w:val="24"/>
        </w:rPr>
        <w:t>i</w:t>
      </w:r>
      <w:r>
        <w:rPr>
          <w:spacing w:val="49"/>
          <w:sz w:val="24"/>
        </w:rPr>
        <w:t xml:space="preserve"> </w:t>
      </w:r>
      <w:r>
        <w:rPr>
          <w:sz w:val="24"/>
        </w:rPr>
        <w:t>inne</w:t>
      </w:r>
      <w:r>
        <w:rPr>
          <w:spacing w:val="49"/>
          <w:sz w:val="24"/>
        </w:rPr>
        <w:t xml:space="preserve"> </w:t>
      </w:r>
      <w:r>
        <w:rPr>
          <w:sz w:val="24"/>
        </w:rPr>
        <w:t>formy</w:t>
      </w:r>
      <w:r>
        <w:rPr>
          <w:spacing w:val="52"/>
          <w:sz w:val="24"/>
        </w:rPr>
        <w:t xml:space="preserve"> </w:t>
      </w:r>
      <w:r>
        <w:rPr>
          <w:sz w:val="24"/>
        </w:rPr>
        <w:t>agresji</w:t>
      </w:r>
      <w:r>
        <w:rPr>
          <w:spacing w:val="49"/>
          <w:sz w:val="24"/>
        </w:rPr>
        <w:t xml:space="preserve"> </w:t>
      </w:r>
      <w:r>
        <w:rPr>
          <w:sz w:val="24"/>
        </w:rPr>
        <w:t>werbalnej,</w:t>
      </w:r>
      <w:r>
        <w:rPr>
          <w:spacing w:val="51"/>
          <w:sz w:val="24"/>
        </w:rPr>
        <w:t xml:space="preserve"> </w:t>
      </w:r>
      <w:r>
        <w:rPr>
          <w:sz w:val="24"/>
        </w:rPr>
        <w:t>grożenie</w:t>
      </w:r>
      <w:r>
        <w:rPr>
          <w:spacing w:val="49"/>
          <w:sz w:val="24"/>
        </w:rPr>
        <w:t xml:space="preserve"> </w:t>
      </w:r>
      <w:r>
        <w:rPr>
          <w:sz w:val="24"/>
        </w:rPr>
        <w:t>umieszczeniem</w:t>
      </w:r>
      <w:r>
        <w:rPr>
          <w:spacing w:val="52"/>
          <w:sz w:val="24"/>
        </w:rPr>
        <w:t xml:space="preserve"> </w:t>
      </w:r>
      <w:r>
        <w:rPr>
          <w:sz w:val="24"/>
        </w:rPr>
        <w:t>dziecka</w:t>
      </w:r>
      <w:r>
        <w:rPr>
          <w:spacing w:val="50"/>
          <w:sz w:val="24"/>
        </w:rPr>
        <w:t xml:space="preserve"> </w:t>
      </w:r>
      <w:r>
        <w:rPr>
          <w:sz w:val="24"/>
        </w:rPr>
        <w:t>w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miejscu,</w:t>
      </w:r>
    </w:p>
    <w:p w14:paraId="25F4A4C4" w14:textId="77777777" w:rsidR="00554491" w:rsidRDefault="00000000">
      <w:pPr>
        <w:pStyle w:val="Tekstpodstawowy"/>
        <w:spacing w:before="43"/>
        <w:ind w:left="965"/>
      </w:pPr>
      <w:r>
        <w:t>którego</w:t>
      </w:r>
      <w:r>
        <w:rPr>
          <w:spacing w:val="-5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lubi</w:t>
      </w:r>
      <w:r>
        <w:rPr>
          <w:spacing w:val="-5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boi,</w:t>
      </w:r>
      <w:r>
        <w:rPr>
          <w:spacing w:val="-3"/>
        </w:rPr>
        <w:t xml:space="preserve"> </w:t>
      </w:r>
      <w:r>
        <w:t>straszenie</w:t>
      </w:r>
      <w:r>
        <w:rPr>
          <w:spacing w:val="-2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akty</w:t>
      </w:r>
      <w:r>
        <w:rPr>
          <w:spacing w:val="-3"/>
        </w:rPr>
        <w:t xml:space="preserve"> </w:t>
      </w:r>
      <w:r>
        <w:t>zniszczenia</w:t>
      </w:r>
      <w:r>
        <w:rPr>
          <w:spacing w:val="-6"/>
        </w:rPr>
        <w:t xml:space="preserve"> </w:t>
      </w:r>
      <w:r>
        <w:t>ulubionych</w:t>
      </w:r>
      <w:r>
        <w:rPr>
          <w:spacing w:val="-2"/>
        </w:rPr>
        <w:t xml:space="preserve"> </w:t>
      </w:r>
      <w:r>
        <w:t>rzeczy</w:t>
      </w:r>
      <w:r>
        <w:rPr>
          <w:spacing w:val="5"/>
        </w:rPr>
        <w:t xml:space="preserve"> </w:t>
      </w:r>
      <w:r>
        <w:rPr>
          <w:spacing w:val="-2"/>
        </w:rPr>
        <w:t>dziecka</w:t>
      </w:r>
    </w:p>
    <w:p w14:paraId="3561BD75" w14:textId="77777777" w:rsidR="00554491" w:rsidRDefault="00000000">
      <w:pPr>
        <w:pStyle w:val="Akapitzlist"/>
        <w:numPr>
          <w:ilvl w:val="1"/>
          <w:numId w:val="14"/>
        </w:numPr>
        <w:tabs>
          <w:tab w:val="left" w:pos="964"/>
        </w:tabs>
        <w:spacing w:before="45"/>
        <w:ind w:left="964" w:hanging="359"/>
        <w:rPr>
          <w:sz w:val="24"/>
        </w:rPr>
      </w:pPr>
      <w:r>
        <w:rPr>
          <w:sz w:val="24"/>
        </w:rPr>
        <w:t>izolowanie,</w:t>
      </w:r>
      <w:r>
        <w:rPr>
          <w:spacing w:val="58"/>
          <w:sz w:val="24"/>
        </w:rPr>
        <w:t xml:space="preserve"> </w:t>
      </w:r>
      <w:r>
        <w:rPr>
          <w:sz w:val="24"/>
        </w:rPr>
        <w:t>szantażowanie,</w:t>
      </w:r>
      <w:r>
        <w:rPr>
          <w:spacing w:val="61"/>
          <w:sz w:val="24"/>
        </w:rPr>
        <w:t xml:space="preserve"> </w:t>
      </w:r>
      <w:r>
        <w:rPr>
          <w:sz w:val="24"/>
        </w:rPr>
        <w:t>stawianie</w:t>
      </w:r>
      <w:r>
        <w:rPr>
          <w:spacing w:val="60"/>
          <w:sz w:val="24"/>
        </w:rPr>
        <w:t xml:space="preserve"> </w:t>
      </w:r>
      <w:r>
        <w:rPr>
          <w:sz w:val="24"/>
        </w:rPr>
        <w:t>nadmiernych</w:t>
      </w:r>
      <w:r>
        <w:rPr>
          <w:spacing w:val="62"/>
          <w:sz w:val="24"/>
        </w:rPr>
        <w:t xml:space="preserve"> </w:t>
      </w:r>
      <w:r>
        <w:rPr>
          <w:sz w:val="24"/>
        </w:rPr>
        <w:t>wymagań,</w:t>
      </w:r>
      <w:r>
        <w:rPr>
          <w:spacing w:val="58"/>
          <w:sz w:val="24"/>
        </w:rPr>
        <w:t xml:space="preserve"> </w:t>
      </w:r>
      <w:r>
        <w:rPr>
          <w:sz w:val="24"/>
        </w:rPr>
        <w:t>nieliczenie</w:t>
      </w:r>
      <w:r>
        <w:rPr>
          <w:spacing w:val="61"/>
          <w:sz w:val="24"/>
        </w:rPr>
        <w:t xml:space="preserve"> </w:t>
      </w:r>
      <w:r>
        <w:rPr>
          <w:sz w:val="24"/>
        </w:rPr>
        <w:t>się</w:t>
      </w:r>
      <w:r>
        <w:rPr>
          <w:spacing w:val="58"/>
          <w:sz w:val="24"/>
        </w:rPr>
        <w:t xml:space="preserve"> </w:t>
      </w:r>
      <w:r>
        <w:rPr>
          <w:sz w:val="24"/>
        </w:rPr>
        <w:t>z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możliwościami</w:t>
      </w:r>
    </w:p>
    <w:p w14:paraId="01AE0B92" w14:textId="77777777" w:rsidR="00554491" w:rsidRDefault="00000000">
      <w:pPr>
        <w:pStyle w:val="Tekstpodstawowy"/>
        <w:spacing w:before="43"/>
        <w:ind w:left="965"/>
      </w:pPr>
      <w:r>
        <w:t>rozwojowymi</w:t>
      </w:r>
      <w:r>
        <w:rPr>
          <w:spacing w:val="-5"/>
        </w:rPr>
        <w:t xml:space="preserve"> </w:t>
      </w:r>
      <w:r>
        <w:rPr>
          <w:spacing w:val="-2"/>
        </w:rPr>
        <w:t>dziecka,</w:t>
      </w:r>
    </w:p>
    <w:p w14:paraId="0CFEA042" w14:textId="77777777" w:rsidR="00554491" w:rsidRDefault="00000000">
      <w:pPr>
        <w:pStyle w:val="Akapitzlist"/>
        <w:numPr>
          <w:ilvl w:val="1"/>
          <w:numId w:val="14"/>
        </w:numPr>
        <w:tabs>
          <w:tab w:val="left" w:pos="965"/>
        </w:tabs>
        <w:spacing w:before="45" w:line="273" w:lineRule="auto"/>
        <w:ind w:right="248"/>
        <w:rPr>
          <w:sz w:val="24"/>
        </w:rPr>
      </w:pPr>
      <w:r>
        <w:rPr>
          <w:sz w:val="24"/>
        </w:rPr>
        <w:t>niereagowanie na potrzeby emocjonalne dziecka, upokarzanie, stosowanie poniżających porównań, zawstydzanie,</w:t>
      </w:r>
    </w:p>
    <w:p w14:paraId="1F56AAA5" w14:textId="77777777" w:rsidR="00554491" w:rsidRDefault="00000000">
      <w:pPr>
        <w:pStyle w:val="Akapitzlist"/>
        <w:numPr>
          <w:ilvl w:val="0"/>
          <w:numId w:val="14"/>
        </w:numPr>
        <w:tabs>
          <w:tab w:val="left" w:pos="508"/>
        </w:tabs>
        <w:spacing w:before="203" w:line="276" w:lineRule="auto"/>
        <w:ind w:right="239" w:firstLine="0"/>
        <w:jc w:val="both"/>
        <w:rPr>
          <w:sz w:val="24"/>
        </w:rPr>
      </w:pPr>
      <w:r>
        <w:rPr>
          <w:sz w:val="24"/>
        </w:rPr>
        <w:t xml:space="preserve">Zaniedbywanie- brak należnych dziecku </w:t>
      </w:r>
      <w:proofErr w:type="spellStart"/>
      <w:r>
        <w:rPr>
          <w:sz w:val="24"/>
        </w:rPr>
        <w:t>zachowań</w:t>
      </w:r>
      <w:proofErr w:type="spellEnd"/>
      <w:r>
        <w:rPr>
          <w:sz w:val="24"/>
        </w:rPr>
        <w:t>, który powoduje niezaspokajanie niezbędnych dla prawidłowego rozwoju potrzeb egzystencjalnych małoletniego, związanych z odżywianiem, ubiorem, schronieniem, higieną, opieką medyczną, oraz kształceniem, ale też narażanie dziecka na jakiekolwiek niebezpieczeństwo i brak zapewniania bezpieczeństwa przez osoby odpowiedzialne za jego dobro. Zaniedbanie może mieć charakter powtarzalny lub incydentalny.</w:t>
      </w:r>
    </w:p>
    <w:p w14:paraId="5ADD3BEB" w14:textId="77777777" w:rsidR="00554491" w:rsidRDefault="00554491">
      <w:pPr>
        <w:pStyle w:val="Akapitzlist"/>
        <w:spacing w:line="276" w:lineRule="auto"/>
        <w:rPr>
          <w:sz w:val="24"/>
        </w:rPr>
        <w:sectPr w:rsidR="00554491">
          <w:pgSz w:w="12240" w:h="15840"/>
          <w:pgMar w:top="780" w:right="720" w:bottom="280" w:left="720" w:header="708" w:footer="708" w:gutter="0"/>
          <w:cols w:space="708"/>
        </w:sectPr>
      </w:pPr>
    </w:p>
    <w:p w14:paraId="537C6956" w14:textId="77777777" w:rsidR="00554491" w:rsidRDefault="00554491">
      <w:pPr>
        <w:pStyle w:val="Tekstpodstawowy"/>
        <w:spacing w:before="46"/>
        <w:ind w:left="0"/>
      </w:pPr>
    </w:p>
    <w:p w14:paraId="66E1E5FA" w14:textId="77777777" w:rsidR="00554491" w:rsidRDefault="00000000">
      <w:pPr>
        <w:pStyle w:val="Tekstpodstawowy"/>
        <w:spacing w:before="1"/>
        <w:jc w:val="both"/>
      </w:pPr>
      <w:r>
        <w:t>Rodzaje</w:t>
      </w:r>
      <w:r>
        <w:rPr>
          <w:spacing w:val="-3"/>
        </w:rPr>
        <w:t xml:space="preserve"> </w:t>
      </w:r>
      <w:r>
        <w:rPr>
          <w:spacing w:val="-2"/>
        </w:rPr>
        <w:t>zaniedbywania:</w:t>
      </w:r>
    </w:p>
    <w:p w14:paraId="03408A94" w14:textId="77777777" w:rsidR="00554491" w:rsidRDefault="00000000">
      <w:pPr>
        <w:pStyle w:val="Akapitzlist"/>
        <w:numPr>
          <w:ilvl w:val="1"/>
          <w:numId w:val="14"/>
        </w:numPr>
        <w:tabs>
          <w:tab w:val="left" w:pos="965"/>
        </w:tabs>
        <w:spacing w:before="246" w:line="276" w:lineRule="auto"/>
        <w:ind w:right="243"/>
        <w:rPr>
          <w:sz w:val="24"/>
        </w:rPr>
      </w:pPr>
      <w:r>
        <w:rPr>
          <w:sz w:val="24"/>
        </w:rPr>
        <w:t>Fizyczne:</w:t>
      </w:r>
      <w:r>
        <w:rPr>
          <w:spacing w:val="-14"/>
          <w:sz w:val="24"/>
        </w:rPr>
        <w:t xml:space="preserve"> </w:t>
      </w:r>
      <w:r>
        <w:rPr>
          <w:sz w:val="24"/>
        </w:rPr>
        <w:t>nieodpowiednie</w:t>
      </w:r>
      <w:r>
        <w:rPr>
          <w:spacing w:val="-14"/>
          <w:sz w:val="24"/>
        </w:rPr>
        <w:t xml:space="preserve"> </w:t>
      </w:r>
      <w:r>
        <w:rPr>
          <w:sz w:val="24"/>
        </w:rPr>
        <w:t>odżywianie,</w:t>
      </w:r>
      <w:r>
        <w:rPr>
          <w:spacing w:val="-13"/>
          <w:sz w:val="24"/>
        </w:rPr>
        <w:t xml:space="preserve"> </w:t>
      </w:r>
      <w:r>
        <w:rPr>
          <w:sz w:val="24"/>
        </w:rPr>
        <w:t>ubiór,</w:t>
      </w:r>
      <w:r>
        <w:rPr>
          <w:spacing w:val="-14"/>
          <w:sz w:val="24"/>
        </w:rPr>
        <w:t xml:space="preserve"> </w:t>
      </w:r>
      <w:r>
        <w:rPr>
          <w:sz w:val="24"/>
        </w:rPr>
        <w:t>higiena,</w:t>
      </w:r>
      <w:r>
        <w:rPr>
          <w:spacing w:val="-13"/>
          <w:sz w:val="24"/>
        </w:rPr>
        <w:t xml:space="preserve"> </w:t>
      </w:r>
      <w:r>
        <w:rPr>
          <w:sz w:val="24"/>
        </w:rPr>
        <w:t>schronienie</w:t>
      </w:r>
      <w:r>
        <w:rPr>
          <w:spacing w:val="-14"/>
          <w:sz w:val="24"/>
        </w:rPr>
        <w:t xml:space="preserve"> </w:t>
      </w:r>
      <w:r>
        <w:rPr>
          <w:sz w:val="24"/>
        </w:rPr>
        <w:t>oraz</w:t>
      </w:r>
      <w:r>
        <w:rPr>
          <w:spacing w:val="-13"/>
          <w:sz w:val="24"/>
        </w:rPr>
        <w:t xml:space="preserve"> </w:t>
      </w:r>
      <w:r>
        <w:rPr>
          <w:sz w:val="24"/>
        </w:rPr>
        <w:t>brak</w:t>
      </w:r>
      <w:r>
        <w:rPr>
          <w:spacing w:val="-14"/>
          <w:sz w:val="24"/>
        </w:rPr>
        <w:t xml:space="preserve"> </w:t>
      </w:r>
      <w:r>
        <w:rPr>
          <w:sz w:val="24"/>
        </w:rPr>
        <w:t>nadzoru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opieki,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także narażanie zdrowia i życia dziecka na niebezpieczeństwo; nieszukanie pomocy medycznej lub poważne opóźnienie w jej szukaniu w sytuacji poważnych urazów czy chorób bądź problemów zdrowotnych małoletniego, brak podejmowania czynności zalecanych na bazie wiedzy medycznej w leczeniu dziecka;</w:t>
      </w:r>
    </w:p>
    <w:p w14:paraId="5E1112AD" w14:textId="77777777" w:rsidR="00554491" w:rsidRDefault="00000000">
      <w:pPr>
        <w:pStyle w:val="Akapitzlist"/>
        <w:numPr>
          <w:ilvl w:val="1"/>
          <w:numId w:val="14"/>
        </w:numPr>
        <w:tabs>
          <w:tab w:val="left" w:pos="965"/>
        </w:tabs>
        <w:spacing w:before="0" w:line="273" w:lineRule="auto"/>
        <w:ind w:right="236"/>
        <w:rPr>
          <w:sz w:val="24"/>
        </w:rPr>
      </w:pPr>
      <w:r>
        <w:rPr>
          <w:sz w:val="24"/>
        </w:rPr>
        <w:t>Edukacyjne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wychowawcze:</w:t>
      </w:r>
      <w:r>
        <w:rPr>
          <w:spacing w:val="-12"/>
          <w:sz w:val="24"/>
        </w:rPr>
        <w:t xml:space="preserve"> </w:t>
      </w:r>
      <w:r>
        <w:rPr>
          <w:sz w:val="24"/>
        </w:rPr>
        <w:t>brak</w:t>
      </w:r>
      <w:r>
        <w:rPr>
          <w:spacing w:val="-14"/>
          <w:sz w:val="24"/>
        </w:rPr>
        <w:t xml:space="preserve"> </w:t>
      </w:r>
      <w:r>
        <w:rPr>
          <w:sz w:val="24"/>
        </w:rPr>
        <w:t>stymulacji</w:t>
      </w:r>
      <w:r>
        <w:rPr>
          <w:spacing w:val="-12"/>
          <w:sz w:val="24"/>
        </w:rPr>
        <w:t xml:space="preserve"> </w:t>
      </w:r>
      <w:r>
        <w:rPr>
          <w:sz w:val="24"/>
        </w:rPr>
        <w:t>poznawczej</w:t>
      </w:r>
      <w:r>
        <w:rPr>
          <w:spacing w:val="-12"/>
          <w:sz w:val="24"/>
        </w:rPr>
        <w:t xml:space="preserve"> </w:t>
      </w:r>
      <w:r>
        <w:rPr>
          <w:sz w:val="24"/>
        </w:rPr>
        <w:t>małego</w:t>
      </w:r>
      <w:r>
        <w:rPr>
          <w:spacing w:val="-13"/>
          <w:sz w:val="24"/>
        </w:rPr>
        <w:t xml:space="preserve"> </w:t>
      </w:r>
      <w:r>
        <w:rPr>
          <w:sz w:val="24"/>
        </w:rPr>
        <w:t>dziecka,</w:t>
      </w:r>
      <w:r>
        <w:rPr>
          <w:spacing w:val="-10"/>
          <w:sz w:val="24"/>
        </w:rPr>
        <w:t xml:space="preserve"> </w:t>
      </w:r>
      <w:r>
        <w:rPr>
          <w:sz w:val="24"/>
        </w:rPr>
        <w:t>brak</w:t>
      </w:r>
      <w:r>
        <w:rPr>
          <w:spacing w:val="-8"/>
          <w:sz w:val="24"/>
        </w:rPr>
        <w:t xml:space="preserve"> </w:t>
      </w:r>
      <w:r>
        <w:rPr>
          <w:sz w:val="24"/>
        </w:rPr>
        <w:t>zapewnienia</w:t>
      </w:r>
      <w:r>
        <w:rPr>
          <w:spacing w:val="-13"/>
          <w:sz w:val="24"/>
        </w:rPr>
        <w:t xml:space="preserve"> </w:t>
      </w:r>
      <w:r>
        <w:rPr>
          <w:sz w:val="24"/>
        </w:rPr>
        <w:t>pomocy psychopedagogicznej,</w:t>
      </w:r>
      <w:r>
        <w:rPr>
          <w:spacing w:val="-1"/>
          <w:sz w:val="24"/>
        </w:rPr>
        <w:t xml:space="preserve"> </w:t>
      </w:r>
      <w:r>
        <w:rPr>
          <w:sz w:val="24"/>
        </w:rPr>
        <w:t>całkowity</w:t>
      </w:r>
      <w:r>
        <w:rPr>
          <w:spacing w:val="-2"/>
          <w:sz w:val="24"/>
        </w:rPr>
        <w:t xml:space="preserve"> </w:t>
      </w:r>
      <w:r>
        <w:rPr>
          <w:sz w:val="24"/>
        </w:rPr>
        <w:t>brak</w:t>
      </w:r>
      <w:r>
        <w:rPr>
          <w:spacing w:val="-2"/>
          <w:sz w:val="24"/>
        </w:rPr>
        <w:t xml:space="preserve"> </w:t>
      </w:r>
      <w:r>
        <w:rPr>
          <w:sz w:val="24"/>
        </w:rPr>
        <w:t>współpracy i zainteresowania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rodziców/ opiekunów sytuacją </w:t>
      </w:r>
      <w:r>
        <w:rPr>
          <w:spacing w:val="-2"/>
          <w:sz w:val="24"/>
        </w:rPr>
        <w:t>dziecka;</w:t>
      </w:r>
    </w:p>
    <w:p w14:paraId="5006588E" w14:textId="77777777" w:rsidR="00554491" w:rsidRDefault="00000000">
      <w:pPr>
        <w:pStyle w:val="Akapitzlist"/>
        <w:numPr>
          <w:ilvl w:val="1"/>
          <w:numId w:val="14"/>
        </w:numPr>
        <w:tabs>
          <w:tab w:val="left" w:pos="965"/>
        </w:tabs>
        <w:spacing w:before="7" w:line="276" w:lineRule="auto"/>
        <w:ind w:right="236"/>
        <w:rPr>
          <w:sz w:val="24"/>
        </w:rPr>
      </w:pPr>
      <w:r>
        <w:rPr>
          <w:sz w:val="24"/>
        </w:rPr>
        <w:t>Emocjonalne: brak wsparcia małoletniego w sytuacjach trudnych dla niego, brak zainteresowania dzieckiem, niezwracanie uwagi na dziecko, brak nawiązywania z małym dzieckiem kontaktu/wchodzenia w interakcje z dzieckiem, dopuszczanie do przebywania przez dziecko w sytuacjach, które są dla niego szkodliwe w sensie psychologicznym</w:t>
      </w:r>
    </w:p>
    <w:p w14:paraId="1E802B09" w14:textId="77777777" w:rsidR="00554491" w:rsidRDefault="00000000">
      <w:pPr>
        <w:pStyle w:val="Tekstpodstawowy"/>
        <w:spacing w:before="201" w:line="276" w:lineRule="auto"/>
        <w:ind w:right="239"/>
        <w:jc w:val="both"/>
      </w:pPr>
      <w:r>
        <w:rPr>
          <w:b/>
        </w:rPr>
        <w:t xml:space="preserve">Zespół interwencyjny </w:t>
      </w:r>
      <w:r>
        <w:t>- zespół powołany przez dyrektora żłobka w przypadkach podejrzenia krzywdzenia dziecka. W skład zespołu mogą wejść: opiekunki z grupy dziecka, dyrektor oraz inni pracownicy mający wiedzę o krzywdzeniu dziecka.</w:t>
      </w:r>
    </w:p>
    <w:p w14:paraId="35FFBDE1" w14:textId="77777777" w:rsidR="00554491" w:rsidRDefault="00000000">
      <w:pPr>
        <w:pStyle w:val="Tekstpodstawowy"/>
        <w:spacing w:before="199" w:line="276" w:lineRule="auto"/>
        <w:ind w:right="246"/>
        <w:jc w:val="both"/>
      </w:pPr>
      <w:r>
        <w:rPr>
          <w:b/>
        </w:rPr>
        <w:t>Wolontariusz</w:t>
      </w:r>
      <w:r>
        <w:t>- osoba pracująca na zasadzie wolontariatu. Według ustawy o działalności pożytku publicznego i o wolontariacie wolontariuszem jest ten, kto dobrowolnie i świadomie oraz bez wynagrodzenia angażuje się w pracę na rzecz osób, organizacji pozarządowych, a także rozmaitych instytucji działających w różnych obszarach społecznych.</w:t>
      </w:r>
    </w:p>
    <w:p w14:paraId="2F2430C3" w14:textId="77777777" w:rsidR="00554491" w:rsidRDefault="00000000">
      <w:pPr>
        <w:pStyle w:val="Tekstpodstawowy"/>
        <w:spacing w:before="201" w:line="276" w:lineRule="auto"/>
        <w:ind w:right="237"/>
        <w:jc w:val="both"/>
      </w:pPr>
      <w:r>
        <w:rPr>
          <w:b/>
        </w:rPr>
        <w:t>Praktykant</w:t>
      </w:r>
      <w:r>
        <w:t>- osoba, która odbywa praktyki w danej firmie lub instytucji. Praktyki to forma współpracy, dzięki której praktykant ma przy wsparciu doświadczonych pracowników skonfrontować swoją wiedzę, uzyskaną w procesie edukacji, z realiami pracy zawodowej. Oznacza to, że praktykant nie jest w pełni samodzielnym pracownikiem, za jego działania bierze odpowiedzialność opiekun praktyk, który ma za zadanie również szkolić praktykanta, oceniać efekty jego pracy i wprowadzać w pracę całego zespołu.</w:t>
      </w:r>
    </w:p>
    <w:p w14:paraId="1A6F8262" w14:textId="77777777" w:rsidR="00554491" w:rsidRDefault="00000000">
      <w:pPr>
        <w:spacing w:before="199"/>
        <w:ind w:left="1393" w:right="1386"/>
        <w:jc w:val="center"/>
        <w:rPr>
          <w:b/>
          <w:sz w:val="28"/>
        </w:rPr>
      </w:pPr>
      <w:r>
        <w:rPr>
          <w:b/>
          <w:sz w:val="28"/>
        </w:rPr>
        <w:t>Rozdział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II</w:t>
      </w:r>
    </w:p>
    <w:p w14:paraId="42E99F66" w14:textId="77777777" w:rsidR="00554491" w:rsidRDefault="00000000">
      <w:pPr>
        <w:spacing w:before="251"/>
        <w:ind w:left="1393" w:right="1393"/>
        <w:jc w:val="center"/>
        <w:rPr>
          <w:b/>
          <w:sz w:val="28"/>
        </w:rPr>
      </w:pPr>
      <w:r>
        <w:rPr>
          <w:b/>
          <w:sz w:val="28"/>
        </w:rPr>
        <w:t>§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14:paraId="1794F5EE" w14:textId="77777777" w:rsidR="00554491" w:rsidRDefault="00000000">
      <w:pPr>
        <w:spacing w:before="252"/>
        <w:ind w:left="3"/>
        <w:jc w:val="center"/>
        <w:rPr>
          <w:b/>
          <w:sz w:val="28"/>
        </w:rPr>
      </w:pPr>
      <w:r>
        <w:rPr>
          <w:b/>
          <w:sz w:val="28"/>
        </w:rPr>
        <w:t>Czynniki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ryzyka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symptomy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krzywdzenia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dzieci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zasady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rozpoznawania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reagowania</w:t>
      </w:r>
    </w:p>
    <w:p w14:paraId="48AB7830" w14:textId="77777777" w:rsidR="00554491" w:rsidRDefault="00000000">
      <w:pPr>
        <w:pStyle w:val="Akapitzlist"/>
        <w:numPr>
          <w:ilvl w:val="0"/>
          <w:numId w:val="13"/>
        </w:numPr>
        <w:tabs>
          <w:tab w:val="left" w:pos="964"/>
        </w:tabs>
        <w:spacing w:before="251"/>
        <w:ind w:left="964" w:hanging="359"/>
        <w:jc w:val="left"/>
        <w:rPr>
          <w:sz w:val="24"/>
        </w:rPr>
      </w:pPr>
      <w:r>
        <w:rPr>
          <w:sz w:val="24"/>
        </w:rPr>
        <w:t>Pracownicy</w:t>
      </w:r>
      <w:r>
        <w:rPr>
          <w:spacing w:val="-6"/>
          <w:sz w:val="24"/>
        </w:rPr>
        <w:t xml:space="preserve"> </w:t>
      </w:r>
      <w:r>
        <w:rPr>
          <w:sz w:val="24"/>
        </w:rPr>
        <w:t>żłobka</w:t>
      </w:r>
      <w:r>
        <w:rPr>
          <w:spacing w:val="-3"/>
          <w:sz w:val="24"/>
        </w:rPr>
        <w:t xml:space="preserve"> </w:t>
      </w:r>
      <w:r>
        <w:rPr>
          <w:sz w:val="24"/>
        </w:rPr>
        <w:t>posiadają</w:t>
      </w:r>
      <w:r>
        <w:rPr>
          <w:spacing w:val="-4"/>
          <w:sz w:val="24"/>
        </w:rPr>
        <w:t xml:space="preserve"> </w:t>
      </w:r>
      <w:r>
        <w:rPr>
          <w:sz w:val="24"/>
        </w:rPr>
        <w:t>wiedzę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temat</w:t>
      </w:r>
      <w:r>
        <w:rPr>
          <w:spacing w:val="-2"/>
          <w:sz w:val="24"/>
        </w:rPr>
        <w:t xml:space="preserve"> </w:t>
      </w:r>
      <w:r>
        <w:rPr>
          <w:sz w:val="24"/>
        </w:rPr>
        <w:t>czynników</w:t>
      </w:r>
      <w:r>
        <w:rPr>
          <w:spacing w:val="-4"/>
          <w:sz w:val="24"/>
        </w:rPr>
        <w:t xml:space="preserve"> </w:t>
      </w:r>
      <w:r>
        <w:rPr>
          <w:sz w:val="24"/>
        </w:rPr>
        <w:t>ryzyka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symptomów</w:t>
      </w:r>
      <w:r>
        <w:rPr>
          <w:spacing w:val="-2"/>
          <w:sz w:val="24"/>
        </w:rPr>
        <w:t xml:space="preserve"> </w:t>
      </w:r>
      <w:r>
        <w:rPr>
          <w:sz w:val="24"/>
        </w:rPr>
        <w:t>krzywdzenia</w:t>
      </w:r>
      <w:r>
        <w:rPr>
          <w:spacing w:val="-5"/>
          <w:sz w:val="24"/>
        </w:rPr>
        <w:t xml:space="preserve"> </w:t>
      </w:r>
      <w:r>
        <w:rPr>
          <w:sz w:val="24"/>
        </w:rPr>
        <w:t>dzieci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i</w:t>
      </w:r>
    </w:p>
    <w:p w14:paraId="752EA346" w14:textId="77777777" w:rsidR="00554491" w:rsidRDefault="00554491">
      <w:pPr>
        <w:pStyle w:val="Akapitzlist"/>
        <w:jc w:val="left"/>
        <w:rPr>
          <w:sz w:val="24"/>
        </w:rPr>
        <w:sectPr w:rsidR="00554491">
          <w:pgSz w:w="12240" w:h="15840"/>
          <w:pgMar w:top="780" w:right="720" w:bottom="280" w:left="720" w:header="708" w:footer="708" w:gutter="0"/>
          <w:cols w:space="708"/>
        </w:sectPr>
      </w:pPr>
    </w:p>
    <w:p w14:paraId="7AF72AC4" w14:textId="77777777" w:rsidR="00554491" w:rsidRDefault="00554491">
      <w:pPr>
        <w:pStyle w:val="Tekstpodstawowy"/>
        <w:spacing w:before="57"/>
        <w:ind w:left="0"/>
      </w:pPr>
    </w:p>
    <w:p w14:paraId="7730A3BA" w14:textId="77777777" w:rsidR="00554491" w:rsidRDefault="00000000">
      <w:pPr>
        <w:pStyle w:val="Tekstpodstawowy"/>
        <w:spacing w:before="1"/>
      </w:pPr>
      <w:r>
        <w:t>zwracają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uwagę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wykonywanych</w:t>
      </w:r>
      <w:r>
        <w:rPr>
          <w:spacing w:val="-1"/>
        </w:rPr>
        <w:t xml:space="preserve"> </w:t>
      </w:r>
      <w:r>
        <w:rPr>
          <w:spacing w:val="-2"/>
        </w:rPr>
        <w:t>obowiązków.</w:t>
      </w:r>
    </w:p>
    <w:p w14:paraId="20060099" w14:textId="77777777" w:rsidR="00554491" w:rsidRDefault="00000000">
      <w:pPr>
        <w:pStyle w:val="Akapitzlist"/>
        <w:numPr>
          <w:ilvl w:val="0"/>
          <w:numId w:val="13"/>
        </w:numPr>
        <w:tabs>
          <w:tab w:val="left" w:pos="479"/>
        </w:tabs>
        <w:spacing w:before="244"/>
        <w:ind w:left="479" w:hanging="235"/>
        <w:jc w:val="left"/>
        <w:rPr>
          <w:sz w:val="24"/>
        </w:rPr>
      </w:pPr>
      <w:r>
        <w:rPr>
          <w:sz w:val="24"/>
        </w:rPr>
        <w:t>Pracownicy</w:t>
      </w:r>
      <w:r>
        <w:rPr>
          <w:spacing w:val="-5"/>
          <w:sz w:val="24"/>
        </w:rPr>
        <w:t xml:space="preserve"> </w:t>
      </w:r>
      <w:r>
        <w:rPr>
          <w:sz w:val="24"/>
        </w:rPr>
        <w:t>żłobka</w:t>
      </w:r>
      <w:r>
        <w:rPr>
          <w:spacing w:val="-5"/>
          <w:sz w:val="24"/>
        </w:rPr>
        <w:t xml:space="preserve"> </w:t>
      </w:r>
      <w:r>
        <w:rPr>
          <w:sz w:val="24"/>
        </w:rPr>
        <w:t>monitorują</w:t>
      </w:r>
      <w:r>
        <w:rPr>
          <w:spacing w:val="-4"/>
          <w:sz w:val="24"/>
        </w:rPr>
        <w:t xml:space="preserve"> </w:t>
      </w:r>
      <w:r>
        <w:rPr>
          <w:sz w:val="24"/>
        </w:rPr>
        <w:t>sytuację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dobrostan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dziecka.</w:t>
      </w:r>
    </w:p>
    <w:p w14:paraId="2151A1F6" w14:textId="77777777" w:rsidR="00554491" w:rsidRDefault="00000000">
      <w:pPr>
        <w:pStyle w:val="Akapitzlist"/>
        <w:numPr>
          <w:ilvl w:val="0"/>
          <w:numId w:val="13"/>
        </w:numPr>
        <w:tabs>
          <w:tab w:val="left" w:pos="496"/>
        </w:tabs>
        <w:spacing w:before="242" w:line="278" w:lineRule="auto"/>
        <w:ind w:left="244" w:right="239" w:firstLine="0"/>
        <w:jc w:val="both"/>
        <w:rPr>
          <w:sz w:val="24"/>
        </w:rPr>
      </w:pPr>
      <w:r>
        <w:rPr>
          <w:sz w:val="24"/>
        </w:rPr>
        <w:t>W przypadku zidentyfikowania czynników ryzyka pracownicy żłobka podejmują rozmowę z rodzicami, przekazując</w:t>
      </w:r>
      <w:r>
        <w:rPr>
          <w:spacing w:val="-10"/>
          <w:sz w:val="24"/>
        </w:rPr>
        <w:t xml:space="preserve"> </w:t>
      </w:r>
      <w:r>
        <w:rPr>
          <w:sz w:val="24"/>
        </w:rPr>
        <w:t>informacje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temat</w:t>
      </w:r>
      <w:r>
        <w:rPr>
          <w:spacing w:val="-10"/>
          <w:sz w:val="24"/>
        </w:rPr>
        <w:t xml:space="preserve"> </w:t>
      </w:r>
      <w:r>
        <w:rPr>
          <w:sz w:val="24"/>
        </w:rPr>
        <w:t>dostępnej</w:t>
      </w:r>
      <w:r>
        <w:rPr>
          <w:spacing w:val="-11"/>
          <w:sz w:val="24"/>
        </w:rPr>
        <w:t xml:space="preserve"> </w:t>
      </w:r>
      <w:r>
        <w:rPr>
          <w:sz w:val="24"/>
        </w:rPr>
        <w:t>oferty</w:t>
      </w:r>
      <w:r>
        <w:rPr>
          <w:spacing w:val="-13"/>
          <w:sz w:val="24"/>
        </w:rPr>
        <w:t xml:space="preserve"> </w:t>
      </w:r>
      <w:r>
        <w:rPr>
          <w:sz w:val="24"/>
        </w:rPr>
        <w:t>wsparcia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motywując</w:t>
      </w:r>
      <w:r>
        <w:rPr>
          <w:spacing w:val="-10"/>
          <w:sz w:val="24"/>
        </w:rPr>
        <w:t xml:space="preserve"> </w:t>
      </w:r>
      <w:r>
        <w:rPr>
          <w:sz w:val="24"/>
        </w:rPr>
        <w:t>ich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szukania</w:t>
      </w:r>
      <w:r>
        <w:rPr>
          <w:spacing w:val="-12"/>
          <w:sz w:val="24"/>
        </w:rPr>
        <w:t xml:space="preserve"> </w:t>
      </w:r>
      <w:r>
        <w:rPr>
          <w:sz w:val="24"/>
        </w:rPr>
        <w:t>dla</w:t>
      </w:r>
      <w:r>
        <w:rPr>
          <w:spacing w:val="-12"/>
          <w:sz w:val="24"/>
        </w:rPr>
        <w:t xml:space="preserve"> </w:t>
      </w:r>
      <w:r>
        <w:rPr>
          <w:sz w:val="24"/>
        </w:rPr>
        <w:t>siebie</w:t>
      </w:r>
      <w:r>
        <w:rPr>
          <w:spacing w:val="-4"/>
          <w:sz w:val="24"/>
        </w:rPr>
        <w:t xml:space="preserve"> </w:t>
      </w:r>
      <w:r>
        <w:rPr>
          <w:sz w:val="24"/>
        </w:rPr>
        <w:t>pomocy.</w:t>
      </w:r>
    </w:p>
    <w:p w14:paraId="53BF0C91" w14:textId="127F6796" w:rsidR="00554491" w:rsidRDefault="00000000">
      <w:pPr>
        <w:pStyle w:val="Akapitzlist"/>
        <w:numPr>
          <w:ilvl w:val="0"/>
          <w:numId w:val="13"/>
        </w:numPr>
        <w:tabs>
          <w:tab w:val="left" w:pos="473"/>
        </w:tabs>
        <w:spacing w:before="195" w:line="278" w:lineRule="auto"/>
        <w:ind w:left="244" w:right="247" w:firstLine="0"/>
        <w:jc w:val="both"/>
        <w:rPr>
          <w:sz w:val="24"/>
        </w:rPr>
      </w:pPr>
      <w:r>
        <w:rPr>
          <w:sz w:val="24"/>
        </w:rPr>
        <w:t>Rekrutacja</w:t>
      </w:r>
      <w:r>
        <w:rPr>
          <w:spacing w:val="-12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-9"/>
          <w:sz w:val="24"/>
        </w:rPr>
        <w:t xml:space="preserve"> </w:t>
      </w:r>
      <w:r>
        <w:rPr>
          <w:sz w:val="24"/>
        </w:rPr>
        <w:t>żłobka</w:t>
      </w:r>
      <w:r>
        <w:rPr>
          <w:spacing w:val="-12"/>
          <w:sz w:val="24"/>
        </w:rPr>
        <w:t xml:space="preserve"> </w:t>
      </w:r>
      <w:r>
        <w:rPr>
          <w:sz w:val="24"/>
        </w:rPr>
        <w:t>odbywa</w:t>
      </w:r>
      <w:r>
        <w:rPr>
          <w:spacing w:val="-10"/>
          <w:sz w:val="24"/>
        </w:rPr>
        <w:t xml:space="preserve"> </w:t>
      </w:r>
      <w:r>
        <w:rPr>
          <w:sz w:val="24"/>
        </w:rPr>
        <w:t>się</w:t>
      </w:r>
      <w:r>
        <w:rPr>
          <w:spacing w:val="-12"/>
          <w:sz w:val="24"/>
        </w:rPr>
        <w:t xml:space="preserve"> </w:t>
      </w:r>
      <w:r>
        <w:rPr>
          <w:sz w:val="24"/>
        </w:rPr>
        <w:t>zgodnie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zasadami</w:t>
      </w:r>
      <w:r>
        <w:rPr>
          <w:spacing w:val="-12"/>
          <w:sz w:val="24"/>
        </w:rPr>
        <w:t xml:space="preserve"> </w:t>
      </w:r>
      <w:r>
        <w:rPr>
          <w:sz w:val="24"/>
        </w:rPr>
        <w:t>bezpiecznej</w:t>
      </w:r>
      <w:r>
        <w:rPr>
          <w:spacing w:val="-9"/>
          <w:sz w:val="24"/>
        </w:rPr>
        <w:t xml:space="preserve"> </w:t>
      </w:r>
      <w:r>
        <w:rPr>
          <w:sz w:val="24"/>
        </w:rPr>
        <w:t>rekrutacji</w:t>
      </w:r>
      <w:r>
        <w:rPr>
          <w:spacing w:val="-12"/>
          <w:sz w:val="24"/>
        </w:rPr>
        <w:t xml:space="preserve"> </w:t>
      </w:r>
      <w:r>
        <w:rPr>
          <w:sz w:val="24"/>
        </w:rPr>
        <w:t>personelu.</w:t>
      </w:r>
      <w:r>
        <w:rPr>
          <w:spacing w:val="-13"/>
          <w:sz w:val="24"/>
        </w:rPr>
        <w:t xml:space="preserve"> </w:t>
      </w:r>
    </w:p>
    <w:p w14:paraId="63520B56" w14:textId="055E9ED7" w:rsidR="00554491" w:rsidRDefault="00000000">
      <w:pPr>
        <w:pStyle w:val="Akapitzlist"/>
        <w:numPr>
          <w:ilvl w:val="0"/>
          <w:numId w:val="13"/>
        </w:numPr>
        <w:tabs>
          <w:tab w:val="left" w:pos="506"/>
        </w:tabs>
        <w:spacing w:before="196" w:line="276" w:lineRule="auto"/>
        <w:ind w:left="244" w:right="239" w:firstLine="0"/>
        <w:jc w:val="both"/>
        <w:rPr>
          <w:sz w:val="24"/>
        </w:rPr>
      </w:pPr>
      <w:r>
        <w:rPr>
          <w:sz w:val="24"/>
        </w:rPr>
        <w:t xml:space="preserve">Pracownicy znają i stosują zasady bezpiecznych relacji personel – dziecko ustalone w żłobku. </w:t>
      </w:r>
    </w:p>
    <w:p w14:paraId="5D89DB53" w14:textId="77777777" w:rsidR="00554491" w:rsidRDefault="00000000">
      <w:pPr>
        <w:spacing w:before="200"/>
        <w:ind w:left="1393" w:right="1389"/>
        <w:jc w:val="center"/>
        <w:rPr>
          <w:b/>
          <w:sz w:val="28"/>
        </w:rPr>
      </w:pPr>
      <w:r>
        <w:rPr>
          <w:b/>
          <w:sz w:val="28"/>
        </w:rPr>
        <w:t>Rozdział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III</w:t>
      </w:r>
    </w:p>
    <w:p w14:paraId="0CAFED60" w14:textId="77777777" w:rsidR="00554491" w:rsidRDefault="00000000">
      <w:pPr>
        <w:spacing w:before="251"/>
        <w:ind w:left="1393" w:right="1393"/>
        <w:jc w:val="center"/>
        <w:rPr>
          <w:b/>
          <w:sz w:val="28"/>
        </w:rPr>
      </w:pPr>
      <w:r>
        <w:rPr>
          <w:b/>
          <w:sz w:val="28"/>
        </w:rPr>
        <w:t>Procedury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interwencji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w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przypadku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krzywdzenia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dziecka</w:t>
      </w:r>
    </w:p>
    <w:p w14:paraId="543236C5" w14:textId="77777777" w:rsidR="00554491" w:rsidRDefault="00000000">
      <w:pPr>
        <w:spacing w:before="252"/>
        <w:ind w:left="1393" w:right="1393"/>
        <w:jc w:val="center"/>
        <w:rPr>
          <w:b/>
          <w:sz w:val="28"/>
        </w:rPr>
      </w:pPr>
      <w:r>
        <w:rPr>
          <w:b/>
          <w:sz w:val="28"/>
        </w:rPr>
        <w:t>§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14:paraId="256BF491" w14:textId="77777777" w:rsidR="00554491" w:rsidRDefault="00000000">
      <w:pPr>
        <w:pStyle w:val="Akapitzlist"/>
        <w:numPr>
          <w:ilvl w:val="0"/>
          <w:numId w:val="12"/>
        </w:numPr>
        <w:tabs>
          <w:tab w:val="left" w:pos="470"/>
        </w:tabs>
        <w:spacing w:before="250" w:line="276" w:lineRule="auto"/>
        <w:ind w:right="238" w:firstLine="0"/>
        <w:jc w:val="both"/>
        <w:rPr>
          <w:sz w:val="24"/>
        </w:rPr>
      </w:pP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przypadku</w:t>
      </w:r>
      <w:r>
        <w:rPr>
          <w:spacing w:val="-13"/>
          <w:sz w:val="24"/>
        </w:rPr>
        <w:t xml:space="preserve"> </w:t>
      </w:r>
      <w:r>
        <w:rPr>
          <w:sz w:val="24"/>
        </w:rPr>
        <w:t>zaobserwowania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z w:val="24"/>
        </w:rPr>
        <w:t>pracownika</w:t>
      </w:r>
      <w:r>
        <w:rPr>
          <w:spacing w:val="-13"/>
          <w:sz w:val="24"/>
        </w:rPr>
        <w:t xml:space="preserve"> </w:t>
      </w:r>
      <w:r>
        <w:rPr>
          <w:sz w:val="24"/>
        </w:rPr>
        <w:t>symptomów</w:t>
      </w:r>
      <w:r>
        <w:rPr>
          <w:spacing w:val="-12"/>
          <w:sz w:val="24"/>
        </w:rPr>
        <w:t xml:space="preserve"> </w:t>
      </w:r>
      <w:r>
        <w:rPr>
          <w:sz w:val="24"/>
        </w:rPr>
        <w:t>wskazujących,</w:t>
      </w:r>
      <w:r>
        <w:rPr>
          <w:spacing w:val="-13"/>
          <w:sz w:val="24"/>
        </w:rPr>
        <w:t xml:space="preserve"> </w:t>
      </w:r>
      <w:r>
        <w:rPr>
          <w:sz w:val="24"/>
        </w:rPr>
        <w:t>że</w:t>
      </w:r>
      <w:r>
        <w:rPr>
          <w:spacing w:val="-13"/>
          <w:sz w:val="24"/>
        </w:rPr>
        <w:t xml:space="preserve"> </w:t>
      </w:r>
      <w:r>
        <w:rPr>
          <w:sz w:val="24"/>
        </w:rPr>
        <w:t>dziecko</w:t>
      </w:r>
      <w:r>
        <w:rPr>
          <w:spacing w:val="-13"/>
          <w:sz w:val="24"/>
        </w:rPr>
        <w:t xml:space="preserve"> </w:t>
      </w:r>
      <w:r>
        <w:rPr>
          <w:sz w:val="24"/>
        </w:rPr>
        <w:t>jest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krzywdzone, pracownik ma obowiązek sporządzenia notatki służbowej i przekazania uzyskanej informacji dyrektorowi </w:t>
      </w:r>
      <w:r>
        <w:rPr>
          <w:spacing w:val="-2"/>
          <w:sz w:val="24"/>
        </w:rPr>
        <w:t>żłobka.</w:t>
      </w:r>
    </w:p>
    <w:p w14:paraId="39921FB7" w14:textId="77777777" w:rsidR="00554491" w:rsidRDefault="00000000">
      <w:pPr>
        <w:pStyle w:val="Akapitzlist"/>
        <w:numPr>
          <w:ilvl w:val="0"/>
          <w:numId w:val="12"/>
        </w:numPr>
        <w:tabs>
          <w:tab w:val="left" w:pos="468"/>
        </w:tabs>
        <w:spacing w:before="199" w:line="276" w:lineRule="auto"/>
        <w:ind w:right="237" w:firstLine="0"/>
        <w:jc w:val="both"/>
        <w:rPr>
          <w:sz w:val="24"/>
        </w:rPr>
      </w:pPr>
      <w:r>
        <w:rPr>
          <w:sz w:val="24"/>
        </w:rPr>
        <w:t>Dyrektor</w:t>
      </w:r>
      <w:r>
        <w:rPr>
          <w:spacing w:val="-14"/>
          <w:sz w:val="24"/>
        </w:rPr>
        <w:t xml:space="preserve"> </w:t>
      </w:r>
      <w:r>
        <w:rPr>
          <w:sz w:val="24"/>
        </w:rPr>
        <w:t>wzywa</w:t>
      </w:r>
      <w:r>
        <w:rPr>
          <w:spacing w:val="-14"/>
          <w:sz w:val="24"/>
        </w:rPr>
        <w:t xml:space="preserve"> </w:t>
      </w:r>
      <w:r>
        <w:rPr>
          <w:sz w:val="24"/>
        </w:rPr>
        <w:t>rodziców</w:t>
      </w:r>
      <w:r>
        <w:rPr>
          <w:spacing w:val="-13"/>
          <w:sz w:val="24"/>
        </w:rPr>
        <w:t xml:space="preserve"> </w:t>
      </w:r>
      <w:r>
        <w:rPr>
          <w:sz w:val="24"/>
        </w:rPr>
        <w:t>dziecka,</w:t>
      </w:r>
      <w:r>
        <w:rPr>
          <w:spacing w:val="-14"/>
          <w:sz w:val="24"/>
        </w:rPr>
        <w:t xml:space="preserve"> </w:t>
      </w:r>
      <w:r>
        <w:rPr>
          <w:sz w:val="24"/>
        </w:rPr>
        <w:t>którego</w:t>
      </w:r>
      <w:r>
        <w:rPr>
          <w:spacing w:val="-13"/>
          <w:sz w:val="24"/>
        </w:rPr>
        <w:t xml:space="preserve"> </w:t>
      </w:r>
      <w:r>
        <w:rPr>
          <w:sz w:val="24"/>
        </w:rPr>
        <w:t>krzywdzenie</w:t>
      </w:r>
      <w:r>
        <w:rPr>
          <w:spacing w:val="-14"/>
          <w:sz w:val="24"/>
        </w:rPr>
        <w:t xml:space="preserve"> </w:t>
      </w:r>
      <w:r>
        <w:rPr>
          <w:sz w:val="24"/>
        </w:rPr>
        <w:t>podejrzewa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rozmowę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trakcie</w:t>
      </w:r>
      <w:r>
        <w:rPr>
          <w:spacing w:val="-14"/>
          <w:sz w:val="24"/>
        </w:rPr>
        <w:t xml:space="preserve"> </w:t>
      </w:r>
      <w:r>
        <w:rPr>
          <w:sz w:val="24"/>
        </w:rPr>
        <w:t>której</w:t>
      </w:r>
      <w:r>
        <w:rPr>
          <w:spacing w:val="-13"/>
          <w:sz w:val="24"/>
        </w:rPr>
        <w:t xml:space="preserve"> </w:t>
      </w:r>
      <w:r>
        <w:rPr>
          <w:sz w:val="24"/>
        </w:rPr>
        <w:t>rodzice dziecka są informowani</w:t>
      </w:r>
      <w:r>
        <w:rPr>
          <w:spacing w:val="-3"/>
          <w:sz w:val="24"/>
        </w:rPr>
        <w:t xml:space="preserve"> </w:t>
      </w:r>
      <w:r>
        <w:rPr>
          <w:sz w:val="24"/>
        </w:rPr>
        <w:t>o podejrzeniu krzywdzenia ich dziecka. W rozmowie, oprócz wyżej wymienionych osób uczestniczy pracownik żłobka.</w:t>
      </w:r>
    </w:p>
    <w:p w14:paraId="35D77C6F" w14:textId="77777777" w:rsidR="00554491" w:rsidRDefault="00000000">
      <w:pPr>
        <w:pStyle w:val="Akapitzlist"/>
        <w:numPr>
          <w:ilvl w:val="0"/>
          <w:numId w:val="12"/>
        </w:numPr>
        <w:tabs>
          <w:tab w:val="left" w:pos="610"/>
        </w:tabs>
        <w:spacing w:before="202" w:line="276" w:lineRule="auto"/>
        <w:ind w:right="237" w:firstLine="0"/>
        <w:jc w:val="both"/>
        <w:rPr>
          <w:sz w:val="24"/>
        </w:rPr>
      </w:pPr>
      <w:r>
        <w:rPr>
          <w:sz w:val="24"/>
        </w:rPr>
        <w:t>Dyrektor sporządza opis sytuacji żłobkowej i rodzinnej dziecka na podstawie rozmowy z rodzicami/opiekunami dziecka, pracownikami żłobka oraz opracowuje plan pomocy małoletniemu.</w:t>
      </w:r>
    </w:p>
    <w:p w14:paraId="26CD76B5" w14:textId="77777777" w:rsidR="00554491" w:rsidRDefault="00000000">
      <w:pPr>
        <w:pStyle w:val="Akapitzlist"/>
        <w:numPr>
          <w:ilvl w:val="0"/>
          <w:numId w:val="12"/>
        </w:numPr>
        <w:tabs>
          <w:tab w:val="left" w:pos="532"/>
        </w:tabs>
        <w:spacing w:line="276" w:lineRule="auto"/>
        <w:ind w:right="246" w:firstLine="0"/>
        <w:jc w:val="both"/>
        <w:rPr>
          <w:sz w:val="24"/>
        </w:rPr>
      </w:pPr>
      <w:r>
        <w:rPr>
          <w:sz w:val="24"/>
        </w:rPr>
        <w:t>Rodzice/opiekunowie otrzymują ofertę pomocy opartą o wewnętrzne zasoby żłobka z zaleceniem współpracy oraz są informowani o podjętych przez żłobek działaniach mających na celu zapewnienie bezpieczeństwa dziecku.</w:t>
      </w:r>
    </w:p>
    <w:p w14:paraId="334FC310" w14:textId="77777777" w:rsidR="00554491" w:rsidRDefault="00000000">
      <w:pPr>
        <w:pStyle w:val="Akapitzlist"/>
        <w:numPr>
          <w:ilvl w:val="0"/>
          <w:numId w:val="12"/>
        </w:numPr>
        <w:tabs>
          <w:tab w:val="left" w:pos="479"/>
        </w:tabs>
        <w:spacing w:before="201"/>
        <w:ind w:left="479" w:hanging="235"/>
        <w:rPr>
          <w:sz w:val="24"/>
        </w:rPr>
      </w:pPr>
      <w:r>
        <w:rPr>
          <w:sz w:val="24"/>
        </w:rPr>
        <w:t>Sytuacja</w:t>
      </w:r>
      <w:r>
        <w:rPr>
          <w:spacing w:val="-8"/>
          <w:sz w:val="24"/>
        </w:rPr>
        <w:t xml:space="preserve"> </w:t>
      </w:r>
      <w:r>
        <w:rPr>
          <w:sz w:val="24"/>
        </w:rPr>
        <w:t>dziecka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monitorowana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dyrektora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-2"/>
          <w:sz w:val="24"/>
        </w:rPr>
        <w:t xml:space="preserve"> żłobka.</w:t>
      </w:r>
    </w:p>
    <w:p w14:paraId="15FB1754" w14:textId="77777777" w:rsidR="00554491" w:rsidRDefault="00000000">
      <w:pPr>
        <w:pStyle w:val="Akapitzlist"/>
        <w:numPr>
          <w:ilvl w:val="0"/>
          <w:numId w:val="12"/>
        </w:numPr>
        <w:tabs>
          <w:tab w:val="left" w:pos="487"/>
        </w:tabs>
        <w:spacing w:before="243" w:line="276" w:lineRule="auto"/>
        <w:ind w:right="239" w:firstLine="0"/>
        <w:jc w:val="both"/>
        <w:rPr>
          <w:sz w:val="24"/>
        </w:rPr>
      </w:pPr>
      <w:r>
        <w:rPr>
          <w:sz w:val="24"/>
        </w:rPr>
        <w:t>W sytuacjach przekraczających możliwości i kompetencje żłobka, rodzice/opiekunowie informowani są o ofercie wsparcia poza żłobkiem tj. w instytucjach i dostępnych formach pomocy. Jeśli zaistnieje taka potrzeba, dziecko kierowane jest do specjalistycznej placówki pomocy dziecku.</w:t>
      </w:r>
    </w:p>
    <w:p w14:paraId="5CBAB52D" w14:textId="77777777" w:rsidR="00554491" w:rsidRDefault="00000000">
      <w:pPr>
        <w:pStyle w:val="Akapitzlist"/>
        <w:numPr>
          <w:ilvl w:val="0"/>
          <w:numId w:val="12"/>
        </w:numPr>
        <w:tabs>
          <w:tab w:val="left" w:pos="480"/>
        </w:tabs>
        <w:spacing w:before="201"/>
        <w:ind w:left="480" w:hanging="236"/>
        <w:rPr>
          <w:sz w:val="24"/>
        </w:rPr>
      </w:pP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bardziej</w:t>
      </w:r>
      <w:r>
        <w:rPr>
          <w:spacing w:val="-4"/>
          <w:sz w:val="24"/>
        </w:rPr>
        <w:t xml:space="preserve"> </w:t>
      </w:r>
      <w:r>
        <w:rPr>
          <w:sz w:val="24"/>
        </w:rPr>
        <w:t>skomplikowanych</w:t>
      </w:r>
      <w:r>
        <w:rPr>
          <w:spacing w:val="-7"/>
          <w:sz w:val="24"/>
        </w:rPr>
        <w:t xml:space="preserve"> </w:t>
      </w:r>
      <w:r>
        <w:rPr>
          <w:sz w:val="24"/>
        </w:rPr>
        <w:t>przypadkach</w:t>
      </w:r>
      <w:r>
        <w:rPr>
          <w:spacing w:val="-4"/>
          <w:sz w:val="24"/>
        </w:rPr>
        <w:t xml:space="preserve"> </w:t>
      </w:r>
      <w:r>
        <w:rPr>
          <w:sz w:val="24"/>
        </w:rPr>
        <w:t>(dotyczących</w:t>
      </w:r>
      <w:r>
        <w:rPr>
          <w:spacing w:val="-5"/>
          <w:sz w:val="24"/>
        </w:rPr>
        <w:t xml:space="preserve"> </w:t>
      </w:r>
      <w:r>
        <w:rPr>
          <w:sz w:val="24"/>
        </w:rPr>
        <w:t>np.</w:t>
      </w:r>
      <w:r>
        <w:rPr>
          <w:spacing w:val="-8"/>
          <w:sz w:val="24"/>
        </w:rPr>
        <w:t xml:space="preserve"> </w:t>
      </w:r>
      <w:r>
        <w:rPr>
          <w:sz w:val="24"/>
        </w:rPr>
        <w:t>wykorzystywania</w:t>
      </w:r>
      <w:r>
        <w:rPr>
          <w:spacing w:val="-7"/>
          <w:sz w:val="24"/>
        </w:rPr>
        <w:t xml:space="preserve"> </w:t>
      </w:r>
      <w:r>
        <w:rPr>
          <w:sz w:val="24"/>
        </w:rPr>
        <w:t>seksualnego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znęcania</w:t>
      </w:r>
    </w:p>
    <w:p w14:paraId="01C55A04" w14:textId="77777777" w:rsidR="00554491" w:rsidRDefault="00554491">
      <w:pPr>
        <w:pStyle w:val="Akapitzlist"/>
        <w:jc w:val="left"/>
        <w:rPr>
          <w:sz w:val="24"/>
        </w:rPr>
        <w:sectPr w:rsidR="00554491">
          <w:pgSz w:w="12240" w:h="15840"/>
          <w:pgMar w:top="780" w:right="720" w:bottom="280" w:left="720" w:header="708" w:footer="708" w:gutter="0"/>
          <w:cols w:space="708"/>
        </w:sectPr>
      </w:pPr>
    </w:p>
    <w:p w14:paraId="2476905D" w14:textId="77777777" w:rsidR="00554491" w:rsidRDefault="00554491">
      <w:pPr>
        <w:pStyle w:val="Tekstpodstawowy"/>
        <w:spacing w:before="70"/>
        <w:ind w:left="0"/>
      </w:pPr>
    </w:p>
    <w:p w14:paraId="738D02C2" w14:textId="77777777" w:rsidR="00554491" w:rsidRDefault="00000000">
      <w:pPr>
        <w:pStyle w:val="Tekstpodstawowy"/>
        <w:spacing w:before="1" w:line="276" w:lineRule="auto"/>
        <w:ind w:right="242"/>
        <w:jc w:val="both"/>
      </w:pPr>
      <w:r>
        <w:t>się fizycznego i psychicznego o dużym nasileniu) dyrektor żłobka powołuje zespół interwencyjny, w skład którego mogą wejść: opiekunki, dyrekcja żłobka, inni pracownicy mający wiedzę na temat skutków krzywdzenia dziecka lub o krzywdzonym dziecku.</w:t>
      </w:r>
    </w:p>
    <w:p w14:paraId="03AFCC45" w14:textId="77777777" w:rsidR="00554491" w:rsidRDefault="00000000">
      <w:pPr>
        <w:pStyle w:val="Akapitzlist"/>
        <w:numPr>
          <w:ilvl w:val="0"/>
          <w:numId w:val="12"/>
        </w:numPr>
        <w:tabs>
          <w:tab w:val="left" w:pos="487"/>
        </w:tabs>
        <w:spacing w:before="198" w:line="276" w:lineRule="auto"/>
        <w:ind w:right="238" w:firstLine="0"/>
        <w:jc w:val="both"/>
        <w:rPr>
          <w:sz w:val="24"/>
        </w:rPr>
      </w:pPr>
      <w:r>
        <w:rPr>
          <w:sz w:val="24"/>
        </w:rPr>
        <w:t>Zespół interwencyjny</w:t>
      </w:r>
      <w:r>
        <w:rPr>
          <w:spacing w:val="-1"/>
          <w:sz w:val="24"/>
        </w:rPr>
        <w:t xml:space="preserve"> </w:t>
      </w:r>
      <w:r>
        <w:rPr>
          <w:sz w:val="24"/>
        </w:rPr>
        <w:t>sporządza plan pomocy małoletniemu, spełniający wymogi określone w § 2 pkt 3 niniejszych Standardów, na podstawie opisu sporządzonego przez opiekunki sprawujące opiekę nad dzieckiem oraz innych, uzyskanych przez członków zespołu informacji.</w:t>
      </w:r>
    </w:p>
    <w:p w14:paraId="0A3C31A3" w14:textId="77777777" w:rsidR="00554491" w:rsidRDefault="00000000">
      <w:pPr>
        <w:pStyle w:val="Akapitzlist"/>
        <w:numPr>
          <w:ilvl w:val="0"/>
          <w:numId w:val="12"/>
        </w:numPr>
        <w:tabs>
          <w:tab w:val="left" w:pos="477"/>
        </w:tabs>
        <w:spacing w:before="202"/>
        <w:ind w:left="477" w:hanging="233"/>
        <w:jc w:val="both"/>
        <w:rPr>
          <w:sz w:val="24"/>
        </w:rPr>
      </w:pPr>
      <w:r>
        <w:rPr>
          <w:sz w:val="24"/>
        </w:rPr>
        <w:t>Sporządzony</w:t>
      </w:r>
      <w:r>
        <w:rPr>
          <w:spacing w:val="-9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zespół</w:t>
      </w:r>
      <w:r>
        <w:rPr>
          <w:spacing w:val="-7"/>
          <w:sz w:val="24"/>
        </w:rPr>
        <w:t xml:space="preserve"> </w:t>
      </w:r>
      <w:r>
        <w:rPr>
          <w:sz w:val="24"/>
        </w:rPr>
        <w:t>interwencyjny</w:t>
      </w:r>
      <w:r>
        <w:rPr>
          <w:spacing w:val="-8"/>
          <w:sz w:val="24"/>
        </w:rPr>
        <w:t xml:space="preserve"> </w:t>
      </w:r>
      <w:r>
        <w:rPr>
          <w:sz w:val="24"/>
        </w:rPr>
        <w:t>plan</w:t>
      </w:r>
      <w:r>
        <w:rPr>
          <w:spacing w:val="-7"/>
          <w:sz w:val="24"/>
        </w:rPr>
        <w:t xml:space="preserve"> </w:t>
      </w:r>
      <w:r>
        <w:rPr>
          <w:sz w:val="24"/>
        </w:rPr>
        <w:t>pomocy</w:t>
      </w:r>
      <w:r>
        <w:rPr>
          <w:spacing w:val="-6"/>
          <w:sz w:val="24"/>
        </w:rPr>
        <w:t xml:space="preserve"> </w:t>
      </w:r>
      <w:r>
        <w:rPr>
          <w:sz w:val="24"/>
        </w:rPr>
        <w:t>małoletniemu</w:t>
      </w:r>
      <w:r>
        <w:rPr>
          <w:spacing w:val="-9"/>
          <w:sz w:val="24"/>
        </w:rPr>
        <w:t xml:space="preserve"> </w:t>
      </w:r>
      <w:r>
        <w:rPr>
          <w:sz w:val="24"/>
        </w:rPr>
        <w:t>wraz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zaleceniem</w:t>
      </w:r>
      <w:r>
        <w:rPr>
          <w:spacing w:val="-7"/>
          <w:sz w:val="24"/>
        </w:rPr>
        <w:t xml:space="preserve"> </w:t>
      </w:r>
      <w:r>
        <w:rPr>
          <w:sz w:val="24"/>
        </w:rPr>
        <w:t>współpracy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przy</w:t>
      </w:r>
    </w:p>
    <w:p w14:paraId="4248E107" w14:textId="77777777" w:rsidR="00554491" w:rsidRDefault="00000000">
      <w:pPr>
        <w:pStyle w:val="Tekstpodstawowy"/>
        <w:spacing w:before="43"/>
        <w:jc w:val="both"/>
      </w:pPr>
      <w:r>
        <w:t>jego</w:t>
      </w:r>
      <w:r>
        <w:rPr>
          <w:spacing w:val="-5"/>
        </w:rPr>
        <w:t xml:space="preserve"> </w:t>
      </w:r>
      <w:r>
        <w:t>realizacji</w:t>
      </w:r>
      <w:r>
        <w:rPr>
          <w:spacing w:val="-6"/>
        </w:rPr>
        <w:t xml:space="preserve"> </w:t>
      </w:r>
      <w:r>
        <w:t>przedstawiany</w:t>
      </w:r>
      <w:r>
        <w:rPr>
          <w:spacing w:val="-4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rodzicom/opiekunom</w:t>
      </w:r>
      <w:r>
        <w:rPr>
          <w:spacing w:val="-5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dyrektora</w:t>
      </w:r>
      <w:r>
        <w:rPr>
          <w:spacing w:val="1"/>
        </w:rPr>
        <w:t xml:space="preserve"> </w:t>
      </w:r>
      <w:r>
        <w:rPr>
          <w:spacing w:val="-2"/>
        </w:rPr>
        <w:t>żłobka.</w:t>
      </w:r>
    </w:p>
    <w:p w14:paraId="00EDA6D5" w14:textId="77777777" w:rsidR="00554491" w:rsidRDefault="00000000">
      <w:pPr>
        <w:pStyle w:val="Akapitzlist"/>
        <w:numPr>
          <w:ilvl w:val="0"/>
          <w:numId w:val="12"/>
        </w:numPr>
        <w:tabs>
          <w:tab w:val="left" w:pos="703"/>
        </w:tabs>
        <w:spacing w:before="245" w:line="276" w:lineRule="auto"/>
        <w:ind w:right="236" w:firstLine="0"/>
        <w:jc w:val="both"/>
        <w:rPr>
          <w:sz w:val="24"/>
        </w:rPr>
      </w:pPr>
      <w:r>
        <w:rPr>
          <w:sz w:val="24"/>
        </w:rPr>
        <w:t>Dyrektor żłobka informuje opiekunów dziecka o obowiązku placówki zgłoszenia podejrzenia krzywdzenia dziecka odpowiedniej instytucji a następnie dokonuje takiego zgłoszenia do prokuratury, policji lub Sądu Rodzinnego, Ośrodka Pomocy Społecznej.</w:t>
      </w:r>
    </w:p>
    <w:p w14:paraId="3825F253" w14:textId="77777777" w:rsidR="00554491" w:rsidRDefault="00000000">
      <w:pPr>
        <w:spacing w:before="200"/>
        <w:ind w:left="1393" w:right="1393"/>
        <w:jc w:val="center"/>
        <w:rPr>
          <w:b/>
          <w:sz w:val="28"/>
        </w:rPr>
      </w:pPr>
      <w:r>
        <w:rPr>
          <w:b/>
          <w:sz w:val="28"/>
        </w:rPr>
        <w:t>§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4</w:t>
      </w:r>
    </w:p>
    <w:p w14:paraId="22CE35CB" w14:textId="77777777" w:rsidR="00554491" w:rsidRDefault="00000000">
      <w:pPr>
        <w:pStyle w:val="Akapitzlist"/>
        <w:numPr>
          <w:ilvl w:val="0"/>
          <w:numId w:val="11"/>
        </w:numPr>
        <w:tabs>
          <w:tab w:val="left" w:pos="518"/>
        </w:tabs>
        <w:spacing w:before="253" w:line="276" w:lineRule="auto"/>
        <w:ind w:right="244" w:firstLine="0"/>
        <w:jc w:val="both"/>
        <w:rPr>
          <w:sz w:val="24"/>
        </w:rPr>
      </w:pPr>
      <w:r>
        <w:rPr>
          <w:sz w:val="24"/>
        </w:rPr>
        <w:t>W przypadku, gdy podejrzenie krzywdzenia zgłosili rodzice/opiekunowie prawni dziecka, powołanie zespołu</w:t>
      </w:r>
      <w:r>
        <w:rPr>
          <w:spacing w:val="-1"/>
          <w:sz w:val="24"/>
        </w:rPr>
        <w:t xml:space="preserve"> </w:t>
      </w:r>
      <w:r>
        <w:rPr>
          <w:sz w:val="24"/>
        </w:rPr>
        <w:t>interwencyjnego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1"/>
          <w:sz w:val="24"/>
        </w:rPr>
        <w:t xml:space="preserve"> </w:t>
      </w:r>
      <w:r>
        <w:rPr>
          <w:sz w:val="24"/>
        </w:rPr>
        <w:t>obowiązkowe.</w:t>
      </w:r>
      <w:r>
        <w:rPr>
          <w:spacing w:val="-2"/>
          <w:sz w:val="24"/>
        </w:rPr>
        <w:t xml:space="preserve"> </w:t>
      </w:r>
      <w:r>
        <w:rPr>
          <w:sz w:val="24"/>
        </w:rPr>
        <w:t>Zespół interwencyjny</w:t>
      </w:r>
      <w:r>
        <w:rPr>
          <w:spacing w:val="-1"/>
          <w:sz w:val="24"/>
        </w:rPr>
        <w:t xml:space="preserve"> </w:t>
      </w:r>
      <w:r>
        <w:rPr>
          <w:sz w:val="24"/>
        </w:rPr>
        <w:t>wzywa</w:t>
      </w:r>
      <w:r>
        <w:rPr>
          <w:spacing w:val="-3"/>
          <w:sz w:val="24"/>
        </w:rPr>
        <w:t xml:space="preserve"> </w:t>
      </w:r>
      <w:r>
        <w:rPr>
          <w:sz w:val="24"/>
        </w:rPr>
        <w:t>rodziców/opiekunów prawnych dziecka na spotkanie wyjaśniające, podczas którego może zaproponować opiekunom zdiagnozowanie zgłaszanego podejrzenia w zewnętrznej, bezstronnej instytucji. Ze spotkania sporządza się protokół.</w:t>
      </w:r>
    </w:p>
    <w:p w14:paraId="5BF2714E" w14:textId="77777777" w:rsidR="00554491" w:rsidRDefault="00000000">
      <w:pPr>
        <w:pStyle w:val="Akapitzlist"/>
        <w:numPr>
          <w:ilvl w:val="0"/>
          <w:numId w:val="11"/>
        </w:numPr>
        <w:tabs>
          <w:tab w:val="left" w:pos="539"/>
        </w:tabs>
        <w:spacing w:before="198" w:line="276" w:lineRule="auto"/>
        <w:ind w:right="248" w:firstLine="0"/>
        <w:jc w:val="both"/>
        <w:rPr>
          <w:sz w:val="24"/>
        </w:rPr>
      </w:pPr>
      <w:r>
        <w:rPr>
          <w:sz w:val="24"/>
        </w:rPr>
        <w:t>W przypadku gdy podejrzenie krzywdzenia dziecka zgłosili rodzice/opiekunowie prawni dziecka a podejrzenie to nie zostało potwierdzone, należy o tym fakcie poinformować rodziców/opiekunów prawnych dziecka na piśmie.</w:t>
      </w:r>
    </w:p>
    <w:p w14:paraId="7EF19EE4" w14:textId="77777777" w:rsidR="00554491" w:rsidRDefault="00000000">
      <w:pPr>
        <w:pStyle w:val="Akapitzlist"/>
        <w:numPr>
          <w:ilvl w:val="0"/>
          <w:numId w:val="11"/>
        </w:numPr>
        <w:tabs>
          <w:tab w:val="left" w:pos="520"/>
        </w:tabs>
        <w:spacing w:before="201" w:line="276" w:lineRule="auto"/>
        <w:ind w:right="237" w:firstLine="0"/>
        <w:jc w:val="both"/>
        <w:rPr>
          <w:sz w:val="24"/>
        </w:rPr>
      </w:pPr>
      <w:r>
        <w:rPr>
          <w:sz w:val="24"/>
        </w:rPr>
        <w:t>W przypadku zaobserwowania u pracownika zachowania, które ma znamiona krzywdzenia dziecka, osoba będąca</w:t>
      </w:r>
      <w:r>
        <w:rPr>
          <w:spacing w:val="-1"/>
          <w:sz w:val="24"/>
        </w:rPr>
        <w:t xml:space="preserve"> </w:t>
      </w:r>
      <w:r>
        <w:rPr>
          <w:sz w:val="24"/>
        </w:rPr>
        <w:t>świadkiem</w:t>
      </w:r>
      <w:r>
        <w:rPr>
          <w:spacing w:val="-2"/>
          <w:sz w:val="24"/>
        </w:rPr>
        <w:t xml:space="preserve"> </w:t>
      </w:r>
      <w:r>
        <w:rPr>
          <w:sz w:val="24"/>
        </w:rPr>
        <w:t>takiego zachowania jest</w:t>
      </w:r>
      <w:r>
        <w:rPr>
          <w:spacing w:val="-2"/>
          <w:sz w:val="24"/>
        </w:rPr>
        <w:t xml:space="preserve"> </w:t>
      </w:r>
      <w:r>
        <w:rPr>
          <w:sz w:val="24"/>
        </w:rPr>
        <w:t>zobowiązana</w:t>
      </w:r>
      <w:r>
        <w:rPr>
          <w:spacing w:val="-3"/>
          <w:sz w:val="24"/>
        </w:rPr>
        <w:t xml:space="preserve"> </w:t>
      </w:r>
      <w:r>
        <w:rPr>
          <w:sz w:val="24"/>
        </w:rPr>
        <w:t>niezwłocznie zareagować</w:t>
      </w:r>
      <w:r>
        <w:rPr>
          <w:spacing w:val="-1"/>
          <w:sz w:val="24"/>
        </w:rPr>
        <w:t xml:space="preserve"> </w:t>
      </w:r>
      <w:r>
        <w:rPr>
          <w:sz w:val="24"/>
        </w:rPr>
        <w:t>na sytuację oraz przekazać informację o tym do dyrektora żłobka.</w:t>
      </w:r>
    </w:p>
    <w:p w14:paraId="16697DB4" w14:textId="77777777" w:rsidR="00554491" w:rsidRDefault="00000000">
      <w:pPr>
        <w:pStyle w:val="Akapitzlist"/>
        <w:numPr>
          <w:ilvl w:val="0"/>
          <w:numId w:val="11"/>
        </w:numPr>
        <w:tabs>
          <w:tab w:val="left" w:pos="527"/>
        </w:tabs>
        <w:spacing w:before="199" w:line="278" w:lineRule="auto"/>
        <w:ind w:right="237" w:firstLine="0"/>
        <w:jc w:val="both"/>
        <w:rPr>
          <w:sz w:val="24"/>
        </w:rPr>
      </w:pPr>
      <w:r>
        <w:rPr>
          <w:sz w:val="24"/>
        </w:rPr>
        <w:t>Dyrektor żłobka, o ile nie otrzymał informacji o zdarzeniu na piśmie, sporządza notatkę służbową zawierającą</w:t>
      </w:r>
      <w:r>
        <w:rPr>
          <w:spacing w:val="-14"/>
          <w:sz w:val="24"/>
        </w:rPr>
        <w:t xml:space="preserve"> </w:t>
      </w:r>
      <w:r>
        <w:rPr>
          <w:sz w:val="24"/>
        </w:rPr>
        <w:t>dokładny</w:t>
      </w:r>
      <w:r>
        <w:rPr>
          <w:spacing w:val="-14"/>
          <w:sz w:val="24"/>
        </w:rPr>
        <w:t xml:space="preserve"> </w:t>
      </w:r>
      <w:r>
        <w:rPr>
          <w:sz w:val="24"/>
        </w:rPr>
        <w:t>opis</w:t>
      </w:r>
      <w:r>
        <w:rPr>
          <w:spacing w:val="-13"/>
          <w:sz w:val="24"/>
        </w:rPr>
        <w:t xml:space="preserve"> </w:t>
      </w:r>
      <w:r>
        <w:rPr>
          <w:sz w:val="24"/>
        </w:rPr>
        <w:t>zaistniałej</w:t>
      </w:r>
      <w:r>
        <w:rPr>
          <w:spacing w:val="-11"/>
          <w:sz w:val="24"/>
        </w:rPr>
        <w:t xml:space="preserve"> </w:t>
      </w:r>
      <w:r>
        <w:rPr>
          <w:sz w:val="24"/>
        </w:rPr>
        <w:t>sytuacji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oparciu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informacje</w:t>
      </w:r>
      <w:r>
        <w:rPr>
          <w:spacing w:val="-14"/>
          <w:sz w:val="24"/>
        </w:rPr>
        <w:t xml:space="preserve"> </w:t>
      </w:r>
      <w:r>
        <w:rPr>
          <w:sz w:val="24"/>
        </w:rPr>
        <w:t>uzyskane</w:t>
      </w:r>
      <w:r>
        <w:rPr>
          <w:spacing w:val="-13"/>
          <w:sz w:val="24"/>
        </w:rPr>
        <w:t xml:space="preserve"> </w:t>
      </w:r>
      <w:r>
        <w:rPr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z w:val="24"/>
        </w:rPr>
        <w:t>bezpośredniego</w:t>
      </w:r>
      <w:r>
        <w:rPr>
          <w:spacing w:val="-14"/>
          <w:sz w:val="24"/>
        </w:rPr>
        <w:t xml:space="preserve"> </w:t>
      </w:r>
      <w:r>
        <w:rPr>
          <w:sz w:val="24"/>
        </w:rPr>
        <w:t>świadka.</w:t>
      </w:r>
    </w:p>
    <w:p w14:paraId="18CE7C3D" w14:textId="31D7F632" w:rsidR="00554491" w:rsidRPr="00DC71E9" w:rsidRDefault="00000000" w:rsidP="00DC71E9">
      <w:pPr>
        <w:pStyle w:val="Akapitzlist"/>
        <w:numPr>
          <w:ilvl w:val="0"/>
          <w:numId w:val="11"/>
        </w:numPr>
        <w:tabs>
          <w:tab w:val="left" w:pos="470"/>
        </w:tabs>
        <w:spacing w:before="194"/>
        <w:ind w:left="470" w:hanging="226"/>
        <w:jc w:val="both"/>
        <w:rPr>
          <w:sz w:val="24"/>
        </w:rPr>
      </w:pP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przebiegu</w:t>
      </w:r>
      <w:r>
        <w:rPr>
          <w:spacing w:val="-14"/>
          <w:sz w:val="24"/>
        </w:rPr>
        <w:t xml:space="preserve"> </w:t>
      </w:r>
      <w:r>
        <w:rPr>
          <w:sz w:val="24"/>
        </w:rPr>
        <w:t>interwencji</w:t>
      </w:r>
      <w:r>
        <w:rPr>
          <w:spacing w:val="-13"/>
          <w:sz w:val="24"/>
        </w:rPr>
        <w:t xml:space="preserve"> </w:t>
      </w:r>
      <w:r>
        <w:rPr>
          <w:sz w:val="24"/>
        </w:rPr>
        <w:t>sporządza</w:t>
      </w:r>
      <w:r>
        <w:rPr>
          <w:spacing w:val="-14"/>
          <w:sz w:val="24"/>
        </w:rPr>
        <w:t xml:space="preserve"> </w:t>
      </w:r>
      <w:r>
        <w:rPr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z w:val="24"/>
        </w:rPr>
        <w:t>kartę</w:t>
      </w:r>
      <w:r>
        <w:rPr>
          <w:spacing w:val="-14"/>
          <w:sz w:val="24"/>
        </w:rPr>
        <w:t xml:space="preserve"> </w:t>
      </w:r>
      <w:r>
        <w:rPr>
          <w:sz w:val="24"/>
        </w:rPr>
        <w:t>interwencji</w:t>
      </w:r>
      <w:r w:rsidR="00DC71E9">
        <w:rPr>
          <w:sz w:val="24"/>
        </w:rPr>
        <w:t>.</w:t>
      </w:r>
    </w:p>
    <w:p w14:paraId="4480E655" w14:textId="77777777" w:rsidR="00554491" w:rsidRDefault="00000000">
      <w:pPr>
        <w:pStyle w:val="Akapitzlist"/>
        <w:numPr>
          <w:ilvl w:val="0"/>
          <w:numId w:val="11"/>
        </w:numPr>
        <w:tabs>
          <w:tab w:val="left" w:pos="576"/>
        </w:tabs>
        <w:spacing w:before="245" w:line="276" w:lineRule="auto"/>
        <w:ind w:right="238" w:firstLine="0"/>
        <w:jc w:val="both"/>
        <w:rPr>
          <w:sz w:val="24"/>
        </w:rPr>
      </w:pPr>
      <w:r>
        <w:rPr>
          <w:sz w:val="24"/>
        </w:rPr>
        <w:t xml:space="preserve">W przypadku potwierdzenia krzywdzenia dziecka przez pracownika żłobka, konsekwencją jest rozwiązanie umowy, na podstawie której pracownik świadczy pracę, bez wypowiedzenia ze skutkiem </w:t>
      </w:r>
      <w:r>
        <w:rPr>
          <w:spacing w:val="-2"/>
          <w:sz w:val="24"/>
        </w:rPr>
        <w:t>natychmiastowym.</w:t>
      </w:r>
    </w:p>
    <w:p w14:paraId="2011313C" w14:textId="77777777" w:rsidR="00554491" w:rsidRDefault="00554491">
      <w:pPr>
        <w:pStyle w:val="Akapitzlist"/>
        <w:spacing w:line="276" w:lineRule="auto"/>
        <w:rPr>
          <w:sz w:val="24"/>
        </w:rPr>
        <w:sectPr w:rsidR="00554491">
          <w:pgSz w:w="12240" w:h="15840"/>
          <w:pgMar w:top="780" w:right="720" w:bottom="280" w:left="720" w:header="708" w:footer="708" w:gutter="0"/>
          <w:cols w:space="708"/>
        </w:sectPr>
      </w:pPr>
    </w:p>
    <w:p w14:paraId="4E9A82EB" w14:textId="3AB08B8C" w:rsidR="00554491" w:rsidRDefault="00554491">
      <w:pPr>
        <w:pStyle w:val="Tekstpodstawowy"/>
        <w:ind w:left="4635"/>
        <w:rPr>
          <w:sz w:val="20"/>
        </w:rPr>
      </w:pPr>
    </w:p>
    <w:p w14:paraId="189D4D16" w14:textId="77777777" w:rsidR="00554491" w:rsidRDefault="00554491">
      <w:pPr>
        <w:pStyle w:val="Tekstpodstawowy"/>
        <w:spacing w:before="22"/>
        <w:ind w:left="0"/>
        <w:rPr>
          <w:sz w:val="28"/>
        </w:rPr>
      </w:pPr>
    </w:p>
    <w:p w14:paraId="65A3050E" w14:textId="77777777" w:rsidR="00554491" w:rsidRDefault="00000000">
      <w:pPr>
        <w:ind w:left="1393" w:right="1393"/>
        <w:jc w:val="center"/>
        <w:rPr>
          <w:b/>
          <w:sz w:val="28"/>
        </w:rPr>
      </w:pPr>
      <w:r>
        <w:rPr>
          <w:b/>
          <w:sz w:val="28"/>
        </w:rPr>
        <w:t>§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5</w:t>
      </w:r>
    </w:p>
    <w:p w14:paraId="3A05CF8A" w14:textId="77777777" w:rsidR="00554491" w:rsidRDefault="00000000">
      <w:pPr>
        <w:pStyle w:val="Akapitzlist"/>
        <w:numPr>
          <w:ilvl w:val="0"/>
          <w:numId w:val="10"/>
        </w:numPr>
        <w:tabs>
          <w:tab w:val="left" w:pos="504"/>
        </w:tabs>
        <w:spacing w:before="251" w:line="276" w:lineRule="auto"/>
        <w:ind w:right="238" w:firstLine="0"/>
        <w:jc w:val="both"/>
        <w:rPr>
          <w:sz w:val="24"/>
        </w:rPr>
      </w:pPr>
      <w:r>
        <w:rPr>
          <w:sz w:val="24"/>
        </w:rPr>
        <w:t>Wszyscy pracownicy żłobka i inne osoby, które w związku z wykonywaniem obowiązków służbowych podjęły informację o krzywdzeniu dziecka lub informacje z tym związane, są zobowiązani do zachowania tych informacji w tajemnicy, wyłączając informacje przekazywane uprawnionym instytucjom w ramach działań interwencyjnych.</w:t>
      </w:r>
    </w:p>
    <w:p w14:paraId="0BF7B8BA" w14:textId="77777777" w:rsidR="00554491" w:rsidRDefault="00000000">
      <w:pPr>
        <w:spacing w:before="201"/>
        <w:ind w:left="1393" w:right="1386"/>
        <w:jc w:val="center"/>
        <w:rPr>
          <w:b/>
          <w:sz w:val="28"/>
        </w:rPr>
      </w:pPr>
      <w:r>
        <w:rPr>
          <w:b/>
          <w:sz w:val="28"/>
        </w:rPr>
        <w:t>Rozdział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IV</w:t>
      </w:r>
    </w:p>
    <w:p w14:paraId="39767802" w14:textId="77777777" w:rsidR="00554491" w:rsidRDefault="00000000">
      <w:pPr>
        <w:spacing w:before="251"/>
        <w:ind w:left="1393" w:right="1391"/>
        <w:jc w:val="center"/>
        <w:rPr>
          <w:b/>
          <w:sz w:val="28"/>
        </w:rPr>
      </w:pPr>
      <w:r>
        <w:rPr>
          <w:b/>
          <w:sz w:val="28"/>
        </w:rPr>
        <w:t>Zasady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ochrony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danych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osobowych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małoletnich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wizerunku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dziecka</w:t>
      </w:r>
    </w:p>
    <w:p w14:paraId="10E6C6A9" w14:textId="77777777" w:rsidR="00554491" w:rsidRDefault="00000000">
      <w:pPr>
        <w:spacing w:before="251"/>
        <w:ind w:left="1393" w:right="1393"/>
        <w:jc w:val="center"/>
        <w:rPr>
          <w:b/>
          <w:sz w:val="28"/>
        </w:rPr>
      </w:pPr>
      <w:r>
        <w:rPr>
          <w:b/>
          <w:sz w:val="28"/>
        </w:rPr>
        <w:t>§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6</w:t>
      </w:r>
    </w:p>
    <w:p w14:paraId="00600462" w14:textId="77777777" w:rsidR="00554491" w:rsidRDefault="00000000">
      <w:pPr>
        <w:pStyle w:val="Tekstpodstawowy"/>
        <w:spacing w:before="251" w:line="276" w:lineRule="auto"/>
        <w:ind w:right="238"/>
        <w:jc w:val="both"/>
      </w:pPr>
      <w:r>
        <w:t>Żłobek, uznając prawo dziecka do prywatności i ochrony dóbr osobistych zapewnia najwyższe standardy ochrony</w:t>
      </w:r>
      <w:r>
        <w:rPr>
          <w:spacing w:val="-11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małoletnich</w:t>
      </w:r>
      <w:r>
        <w:rPr>
          <w:spacing w:val="-5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zapewnia</w:t>
      </w:r>
      <w:r>
        <w:rPr>
          <w:spacing w:val="-8"/>
        </w:rPr>
        <w:t xml:space="preserve"> </w:t>
      </w:r>
      <w:r>
        <w:t>ochronę</w:t>
      </w:r>
      <w:r>
        <w:rPr>
          <w:spacing w:val="-10"/>
        </w:rPr>
        <w:t xml:space="preserve"> </w:t>
      </w:r>
      <w:r>
        <w:t>wizerunku</w:t>
      </w:r>
      <w:r>
        <w:rPr>
          <w:spacing w:val="-10"/>
        </w:rPr>
        <w:t xml:space="preserve"> </w:t>
      </w:r>
      <w:r>
        <w:t>dziecka,</w:t>
      </w:r>
      <w:r>
        <w:rPr>
          <w:spacing w:val="-6"/>
        </w:rPr>
        <w:t xml:space="preserve"> </w:t>
      </w:r>
      <w:r>
        <w:t>zgodnie</w:t>
      </w:r>
      <w:r>
        <w:rPr>
          <w:spacing w:val="-10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obowiązującymi przepisami</w:t>
      </w:r>
      <w:r>
        <w:rPr>
          <w:spacing w:val="-4"/>
        </w:rPr>
        <w:t xml:space="preserve"> </w:t>
      </w:r>
      <w:r>
        <w:t>prawa</w:t>
      </w:r>
      <w:r>
        <w:rPr>
          <w:spacing w:val="-2"/>
        </w:rPr>
        <w:t xml:space="preserve"> </w:t>
      </w:r>
      <w:r>
        <w:t>tj.</w:t>
      </w:r>
      <w:r>
        <w:rPr>
          <w:spacing w:val="-2"/>
        </w:rPr>
        <w:t xml:space="preserve"> </w:t>
      </w:r>
      <w:r>
        <w:t>Rozporządzeniem</w:t>
      </w:r>
      <w:r>
        <w:rPr>
          <w:spacing w:val="-3"/>
        </w:rPr>
        <w:t xml:space="preserve"> </w:t>
      </w:r>
      <w:r>
        <w:t>Parlamentu</w:t>
      </w:r>
      <w:r>
        <w:rPr>
          <w:spacing w:val="-1"/>
        </w:rPr>
        <w:t xml:space="preserve"> </w:t>
      </w:r>
      <w:r>
        <w:t>Europejskiego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Rady</w:t>
      </w:r>
      <w:r>
        <w:rPr>
          <w:spacing w:val="-2"/>
        </w:rPr>
        <w:t xml:space="preserve"> </w:t>
      </w:r>
      <w:r>
        <w:t>(UE)</w:t>
      </w:r>
      <w:r>
        <w:rPr>
          <w:spacing w:val="-2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kwietnia 2016 r. w sprawie ochrony osób fizycznych w związku z przetwarzaniem danych osobowych i w sprawie swobodnego przepływu takich danych. Rozporządzenie obowiązuje od 25 maja 2018r.</w:t>
      </w:r>
    </w:p>
    <w:p w14:paraId="7E94E5E9" w14:textId="64DACE51" w:rsidR="00554491" w:rsidRDefault="00000000">
      <w:pPr>
        <w:pStyle w:val="Akapitzlist"/>
        <w:numPr>
          <w:ilvl w:val="0"/>
          <w:numId w:val="9"/>
        </w:numPr>
        <w:tabs>
          <w:tab w:val="left" w:pos="480"/>
        </w:tabs>
        <w:ind w:left="480" w:hanging="236"/>
        <w:rPr>
          <w:sz w:val="24"/>
        </w:rPr>
      </w:pPr>
      <w:r>
        <w:rPr>
          <w:sz w:val="24"/>
        </w:rPr>
        <w:t>Żłobek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do ochrony</w:t>
      </w:r>
      <w:r>
        <w:rPr>
          <w:spacing w:val="-6"/>
          <w:sz w:val="24"/>
        </w:rPr>
        <w:t xml:space="preserve"> </w:t>
      </w:r>
      <w:r>
        <w:rPr>
          <w:sz w:val="24"/>
        </w:rPr>
        <w:t>danych</w:t>
      </w:r>
      <w:r>
        <w:rPr>
          <w:spacing w:val="-2"/>
          <w:sz w:val="24"/>
        </w:rPr>
        <w:t xml:space="preserve"> </w:t>
      </w:r>
      <w:r>
        <w:rPr>
          <w:sz w:val="24"/>
        </w:rPr>
        <w:t>osobowych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każdego </w:t>
      </w:r>
      <w:r>
        <w:rPr>
          <w:spacing w:val="-2"/>
          <w:sz w:val="24"/>
        </w:rPr>
        <w:t>dziecka.</w:t>
      </w:r>
    </w:p>
    <w:p w14:paraId="31451255" w14:textId="77777777" w:rsidR="00554491" w:rsidRDefault="00000000">
      <w:pPr>
        <w:pStyle w:val="Akapitzlist"/>
        <w:numPr>
          <w:ilvl w:val="0"/>
          <w:numId w:val="9"/>
        </w:numPr>
        <w:tabs>
          <w:tab w:val="left" w:pos="528"/>
        </w:tabs>
        <w:spacing w:before="244" w:line="278" w:lineRule="auto"/>
        <w:ind w:left="244" w:right="246" w:firstLine="0"/>
        <w:jc w:val="both"/>
        <w:rPr>
          <w:sz w:val="24"/>
        </w:rPr>
      </w:pPr>
      <w:r>
        <w:rPr>
          <w:sz w:val="24"/>
        </w:rPr>
        <w:t xml:space="preserve">Dane osobowe dzieci wykorzystywane są wyłącznie zgodnie z przeznaczeniem, do którego zostały </w:t>
      </w:r>
      <w:r>
        <w:rPr>
          <w:spacing w:val="-2"/>
          <w:sz w:val="24"/>
        </w:rPr>
        <w:t>udostępnione.</w:t>
      </w:r>
    </w:p>
    <w:p w14:paraId="41DD2451" w14:textId="77777777" w:rsidR="00554491" w:rsidRDefault="00000000">
      <w:pPr>
        <w:pStyle w:val="Akapitzlist"/>
        <w:numPr>
          <w:ilvl w:val="0"/>
          <w:numId w:val="9"/>
        </w:numPr>
        <w:tabs>
          <w:tab w:val="left" w:pos="479"/>
        </w:tabs>
        <w:spacing w:before="194"/>
        <w:ind w:left="479" w:hanging="235"/>
        <w:rPr>
          <w:sz w:val="24"/>
        </w:rPr>
      </w:pPr>
      <w:r>
        <w:rPr>
          <w:sz w:val="24"/>
        </w:rPr>
        <w:t>Opiekunom</w:t>
      </w:r>
      <w:r>
        <w:rPr>
          <w:spacing w:val="-7"/>
          <w:sz w:val="24"/>
        </w:rPr>
        <w:t xml:space="preserve"> </w:t>
      </w:r>
      <w:r>
        <w:rPr>
          <w:sz w:val="24"/>
        </w:rPr>
        <w:t>dzieci</w:t>
      </w:r>
      <w:r>
        <w:rPr>
          <w:spacing w:val="-4"/>
          <w:sz w:val="24"/>
        </w:rPr>
        <w:t xml:space="preserve"> </w:t>
      </w:r>
      <w:r>
        <w:rPr>
          <w:sz w:val="24"/>
        </w:rPr>
        <w:t>przysługuje</w:t>
      </w:r>
      <w:r>
        <w:rPr>
          <w:spacing w:val="-3"/>
          <w:sz w:val="24"/>
        </w:rPr>
        <w:t xml:space="preserve"> </w:t>
      </w:r>
      <w:r>
        <w:rPr>
          <w:sz w:val="24"/>
        </w:rPr>
        <w:t>wgląd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danych</w:t>
      </w:r>
      <w:r>
        <w:rPr>
          <w:spacing w:val="-5"/>
          <w:sz w:val="24"/>
        </w:rPr>
        <w:t xml:space="preserve"> </w:t>
      </w:r>
      <w:r>
        <w:rPr>
          <w:sz w:val="24"/>
        </w:rPr>
        <w:t>osobowych</w:t>
      </w:r>
      <w:r>
        <w:rPr>
          <w:spacing w:val="-1"/>
          <w:sz w:val="24"/>
        </w:rPr>
        <w:t xml:space="preserve"> </w:t>
      </w:r>
      <w:r>
        <w:rPr>
          <w:sz w:val="24"/>
        </w:rPr>
        <w:t>dziecka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możliwością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zmiany.</w:t>
      </w:r>
    </w:p>
    <w:p w14:paraId="5BC6FE4E" w14:textId="77777777" w:rsidR="00554491" w:rsidRDefault="00000000">
      <w:pPr>
        <w:pStyle w:val="Akapitzlist"/>
        <w:numPr>
          <w:ilvl w:val="0"/>
          <w:numId w:val="9"/>
        </w:numPr>
        <w:tabs>
          <w:tab w:val="left" w:pos="477"/>
        </w:tabs>
        <w:spacing w:before="245" w:line="276" w:lineRule="auto"/>
        <w:ind w:left="244" w:right="237" w:firstLine="0"/>
        <w:jc w:val="both"/>
        <w:rPr>
          <w:sz w:val="24"/>
        </w:rPr>
      </w:pPr>
      <w:r>
        <w:rPr>
          <w:sz w:val="24"/>
        </w:rPr>
        <w:t>Pracownicy</w:t>
      </w:r>
      <w:r>
        <w:rPr>
          <w:spacing w:val="-7"/>
          <w:sz w:val="24"/>
        </w:rPr>
        <w:t xml:space="preserve"> </w:t>
      </w:r>
      <w:r>
        <w:rPr>
          <w:sz w:val="24"/>
        </w:rPr>
        <w:t>żłobka,</w:t>
      </w:r>
      <w:r>
        <w:rPr>
          <w:spacing w:val="-6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-5"/>
          <w:sz w:val="24"/>
        </w:rPr>
        <w:t xml:space="preserve"> </w:t>
      </w:r>
      <w:r>
        <w:rPr>
          <w:sz w:val="24"/>
        </w:rPr>
        <w:t>sprawujący</w:t>
      </w:r>
      <w:r>
        <w:rPr>
          <w:spacing w:val="-7"/>
          <w:sz w:val="24"/>
        </w:rPr>
        <w:t xml:space="preserve"> </w:t>
      </w:r>
      <w:r>
        <w:rPr>
          <w:sz w:val="24"/>
        </w:rPr>
        <w:t>opiekę</w:t>
      </w:r>
      <w:r>
        <w:rPr>
          <w:spacing w:val="-6"/>
          <w:sz w:val="24"/>
        </w:rPr>
        <w:t xml:space="preserve"> </w:t>
      </w:r>
      <w:r>
        <w:rPr>
          <w:sz w:val="24"/>
        </w:rPr>
        <w:t>nad</w:t>
      </w:r>
      <w:r>
        <w:rPr>
          <w:spacing w:val="-5"/>
          <w:sz w:val="24"/>
        </w:rPr>
        <w:t xml:space="preserve"> </w:t>
      </w:r>
      <w:r>
        <w:rPr>
          <w:sz w:val="24"/>
        </w:rPr>
        <w:t>dziećmi</w:t>
      </w:r>
      <w:r>
        <w:rPr>
          <w:spacing w:val="-6"/>
          <w:sz w:val="24"/>
        </w:rPr>
        <w:t xml:space="preserve"> </w:t>
      </w:r>
      <w:r>
        <w:rPr>
          <w:sz w:val="24"/>
        </w:rPr>
        <w:t>zostają</w:t>
      </w:r>
      <w:r>
        <w:rPr>
          <w:spacing w:val="-6"/>
          <w:sz w:val="24"/>
        </w:rPr>
        <w:t xml:space="preserve"> </w:t>
      </w:r>
      <w:r>
        <w:rPr>
          <w:sz w:val="24"/>
        </w:rPr>
        <w:t>upoważnieni</w:t>
      </w:r>
      <w:r>
        <w:rPr>
          <w:spacing w:val="-6"/>
          <w:sz w:val="24"/>
        </w:rPr>
        <w:t xml:space="preserve"> </w:t>
      </w:r>
      <w:r>
        <w:rPr>
          <w:sz w:val="24"/>
        </w:rPr>
        <w:t>do przetwarzania danych osobowych (ochrona danych osobowych).</w:t>
      </w:r>
    </w:p>
    <w:p w14:paraId="7C16F017" w14:textId="77777777" w:rsidR="00554491" w:rsidRDefault="00000000">
      <w:pPr>
        <w:pStyle w:val="Akapitzlist"/>
        <w:numPr>
          <w:ilvl w:val="0"/>
          <w:numId w:val="9"/>
        </w:numPr>
        <w:tabs>
          <w:tab w:val="left" w:pos="497"/>
        </w:tabs>
        <w:ind w:left="497" w:hanging="253"/>
        <w:rPr>
          <w:sz w:val="24"/>
        </w:rPr>
      </w:pPr>
      <w:r>
        <w:rPr>
          <w:sz w:val="24"/>
        </w:rPr>
        <w:t>Pracownik</w:t>
      </w:r>
      <w:r>
        <w:rPr>
          <w:spacing w:val="8"/>
          <w:sz w:val="24"/>
        </w:rPr>
        <w:t xml:space="preserve"> </w:t>
      </w:r>
      <w:r>
        <w:rPr>
          <w:sz w:val="24"/>
        </w:rPr>
        <w:t>żłobka</w:t>
      </w:r>
      <w:r>
        <w:rPr>
          <w:spacing w:val="14"/>
          <w:sz w:val="24"/>
        </w:rPr>
        <w:t xml:space="preserve"> </w:t>
      </w:r>
      <w:r>
        <w:rPr>
          <w:sz w:val="24"/>
        </w:rPr>
        <w:t>może</w:t>
      </w:r>
      <w:r>
        <w:rPr>
          <w:spacing w:val="14"/>
          <w:sz w:val="24"/>
        </w:rPr>
        <w:t xml:space="preserve"> </w:t>
      </w:r>
      <w:r>
        <w:rPr>
          <w:sz w:val="24"/>
        </w:rPr>
        <w:t>wykorzystać</w:t>
      </w:r>
      <w:r>
        <w:rPr>
          <w:spacing w:val="12"/>
          <w:sz w:val="24"/>
        </w:rPr>
        <w:t xml:space="preserve"> </w:t>
      </w:r>
      <w:r>
        <w:rPr>
          <w:sz w:val="24"/>
        </w:rPr>
        <w:t>informacje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1"/>
          <w:sz w:val="24"/>
        </w:rPr>
        <w:t xml:space="preserve"> </w:t>
      </w:r>
      <w:r>
        <w:rPr>
          <w:sz w:val="24"/>
        </w:rPr>
        <w:t>dziecku</w:t>
      </w:r>
      <w:r>
        <w:rPr>
          <w:spacing w:val="10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celach</w:t>
      </w:r>
      <w:r>
        <w:rPr>
          <w:spacing w:val="12"/>
          <w:sz w:val="24"/>
        </w:rPr>
        <w:t xml:space="preserve"> </w:t>
      </w:r>
      <w:r>
        <w:rPr>
          <w:sz w:val="24"/>
        </w:rPr>
        <w:t>edukacyjnych</w:t>
      </w:r>
      <w:r>
        <w:rPr>
          <w:spacing w:val="13"/>
          <w:sz w:val="24"/>
        </w:rPr>
        <w:t xml:space="preserve"> </w:t>
      </w:r>
      <w:r>
        <w:rPr>
          <w:sz w:val="24"/>
        </w:rPr>
        <w:t>lub</w:t>
      </w:r>
      <w:r>
        <w:rPr>
          <w:spacing w:val="20"/>
          <w:sz w:val="24"/>
        </w:rPr>
        <w:t xml:space="preserve"> </w:t>
      </w:r>
      <w:r>
        <w:rPr>
          <w:sz w:val="24"/>
        </w:rPr>
        <w:t>szkoleniowych</w:t>
      </w:r>
      <w:r>
        <w:rPr>
          <w:spacing w:val="11"/>
          <w:sz w:val="24"/>
        </w:rPr>
        <w:t xml:space="preserve"> </w:t>
      </w:r>
      <w:r>
        <w:rPr>
          <w:spacing w:val="-10"/>
          <w:sz w:val="24"/>
        </w:rPr>
        <w:t>z</w:t>
      </w:r>
    </w:p>
    <w:p w14:paraId="1705A8EE" w14:textId="77777777" w:rsidR="00554491" w:rsidRDefault="00000000">
      <w:pPr>
        <w:pStyle w:val="Tekstpodstawowy"/>
        <w:spacing w:before="43"/>
        <w:jc w:val="both"/>
      </w:pPr>
      <w:r>
        <w:t>zachowaniem</w:t>
      </w:r>
      <w:r>
        <w:rPr>
          <w:spacing w:val="-7"/>
        </w:rPr>
        <w:t xml:space="preserve"> </w:t>
      </w:r>
      <w:r>
        <w:t>anonimowości</w:t>
      </w:r>
      <w:r>
        <w:rPr>
          <w:spacing w:val="-4"/>
        </w:rPr>
        <w:t xml:space="preserve"> </w:t>
      </w:r>
      <w:r>
        <w:t>dziecka</w:t>
      </w:r>
      <w:r>
        <w:rPr>
          <w:spacing w:val="-3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sposób</w:t>
      </w:r>
      <w:r>
        <w:rPr>
          <w:spacing w:val="-4"/>
        </w:rPr>
        <w:t xml:space="preserve"> </w:t>
      </w:r>
      <w:r>
        <w:t>uniemożliwiający</w:t>
      </w:r>
      <w:r>
        <w:rPr>
          <w:spacing w:val="-3"/>
        </w:rPr>
        <w:t xml:space="preserve"> </w:t>
      </w:r>
      <w:r>
        <w:rPr>
          <w:spacing w:val="-2"/>
        </w:rPr>
        <w:t>identyfikację.</w:t>
      </w:r>
    </w:p>
    <w:p w14:paraId="4F2E6EA1" w14:textId="77777777" w:rsidR="00554491" w:rsidRDefault="00000000">
      <w:pPr>
        <w:pStyle w:val="Akapitzlist"/>
        <w:numPr>
          <w:ilvl w:val="0"/>
          <w:numId w:val="9"/>
        </w:numPr>
        <w:tabs>
          <w:tab w:val="left" w:pos="518"/>
        </w:tabs>
        <w:spacing w:before="245" w:line="278" w:lineRule="auto"/>
        <w:ind w:left="244" w:right="247" w:firstLine="0"/>
        <w:jc w:val="both"/>
        <w:rPr>
          <w:sz w:val="24"/>
        </w:rPr>
      </w:pPr>
      <w:r>
        <w:rPr>
          <w:sz w:val="24"/>
        </w:rPr>
        <w:t>Żłobek zapewnia środki techniczne i organizacyjne zapewniające ochronę danych osobowych przed wglądem osób nieupoważnionych, utratą, uszkodzeniem lub zniszczeniem.</w:t>
      </w:r>
    </w:p>
    <w:p w14:paraId="4356EADC" w14:textId="77777777" w:rsidR="00554491" w:rsidRDefault="00000000">
      <w:pPr>
        <w:pStyle w:val="Akapitzlist"/>
        <w:numPr>
          <w:ilvl w:val="0"/>
          <w:numId w:val="9"/>
        </w:numPr>
        <w:tabs>
          <w:tab w:val="left" w:pos="480"/>
        </w:tabs>
        <w:spacing w:before="194"/>
        <w:ind w:left="480" w:hanging="236"/>
        <w:rPr>
          <w:sz w:val="24"/>
        </w:rPr>
      </w:pPr>
      <w:r>
        <w:rPr>
          <w:sz w:val="24"/>
        </w:rPr>
        <w:t>Pracownicy</w:t>
      </w:r>
      <w:r>
        <w:rPr>
          <w:spacing w:val="-6"/>
          <w:sz w:val="24"/>
        </w:rPr>
        <w:t xml:space="preserve"> </w:t>
      </w:r>
      <w:r>
        <w:rPr>
          <w:sz w:val="24"/>
        </w:rPr>
        <w:t>żłobka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udostępniają</w:t>
      </w:r>
      <w:r>
        <w:rPr>
          <w:spacing w:val="-4"/>
          <w:sz w:val="24"/>
        </w:rPr>
        <w:t xml:space="preserve"> </w:t>
      </w:r>
      <w:r>
        <w:rPr>
          <w:sz w:val="24"/>
        </w:rPr>
        <w:t>przedstawicielom</w:t>
      </w:r>
      <w:r>
        <w:rPr>
          <w:spacing w:val="-3"/>
          <w:sz w:val="24"/>
        </w:rPr>
        <w:t xml:space="preserve"> </w:t>
      </w:r>
      <w:r>
        <w:rPr>
          <w:sz w:val="24"/>
        </w:rPr>
        <w:t>mediów</w:t>
      </w:r>
      <w:r>
        <w:rPr>
          <w:spacing w:val="-4"/>
          <w:sz w:val="24"/>
        </w:rPr>
        <w:t xml:space="preserve"> </w:t>
      </w:r>
      <w:r>
        <w:rPr>
          <w:sz w:val="24"/>
        </w:rPr>
        <w:t>informacji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dzieciach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opiekunach.</w:t>
      </w:r>
    </w:p>
    <w:p w14:paraId="787CC1A0" w14:textId="77777777" w:rsidR="00554491" w:rsidRDefault="00000000">
      <w:pPr>
        <w:pStyle w:val="Akapitzlist"/>
        <w:numPr>
          <w:ilvl w:val="0"/>
          <w:numId w:val="9"/>
        </w:numPr>
        <w:tabs>
          <w:tab w:val="left" w:pos="475"/>
        </w:tabs>
        <w:spacing w:before="245" w:line="276" w:lineRule="auto"/>
        <w:ind w:left="244" w:right="237" w:firstLine="0"/>
        <w:jc w:val="both"/>
        <w:rPr>
          <w:sz w:val="24"/>
        </w:rPr>
      </w:pP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uzasadnionych</w:t>
      </w:r>
      <w:r>
        <w:rPr>
          <w:spacing w:val="-7"/>
          <w:sz w:val="24"/>
        </w:rPr>
        <w:t xml:space="preserve"> </w:t>
      </w:r>
      <w:r>
        <w:rPr>
          <w:sz w:val="24"/>
        </w:rPr>
        <w:t>sytuacjach</w:t>
      </w:r>
      <w:r>
        <w:rPr>
          <w:spacing w:val="-7"/>
          <w:sz w:val="24"/>
        </w:rPr>
        <w:t xml:space="preserve"> </w:t>
      </w:r>
      <w:r>
        <w:rPr>
          <w:sz w:val="24"/>
        </w:rPr>
        <w:t>pracownik</w:t>
      </w:r>
      <w:r>
        <w:rPr>
          <w:spacing w:val="-9"/>
          <w:sz w:val="24"/>
        </w:rPr>
        <w:t xml:space="preserve"> </w:t>
      </w:r>
      <w:r>
        <w:rPr>
          <w:sz w:val="24"/>
        </w:rPr>
        <w:t>może</w:t>
      </w:r>
      <w:r>
        <w:rPr>
          <w:spacing w:val="-10"/>
          <w:sz w:val="24"/>
        </w:rPr>
        <w:t xml:space="preserve"> </w:t>
      </w:r>
      <w:r>
        <w:rPr>
          <w:sz w:val="24"/>
        </w:rPr>
        <w:t>przekazać</w:t>
      </w:r>
      <w:r>
        <w:rPr>
          <w:spacing w:val="-9"/>
          <w:sz w:val="24"/>
        </w:rPr>
        <w:t xml:space="preserve"> </w:t>
      </w:r>
      <w:r>
        <w:rPr>
          <w:sz w:val="24"/>
        </w:rPr>
        <w:t>informacje</w:t>
      </w:r>
      <w:r>
        <w:rPr>
          <w:spacing w:val="-8"/>
          <w:sz w:val="24"/>
        </w:rPr>
        <w:t xml:space="preserve"> </w:t>
      </w:r>
      <w:r>
        <w:rPr>
          <w:sz w:val="24"/>
        </w:rPr>
        <w:t>osobom</w:t>
      </w:r>
      <w:r>
        <w:rPr>
          <w:spacing w:val="-8"/>
          <w:sz w:val="24"/>
        </w:rPr>
        <w:t xml:space="preserve"> </w:t>
      </w:r>
      <w:r>
        <w:rPr>
          <w:sz w:val="24"/>
        </w:rPr>
        <w:t>zainteresowanym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temat dziecka – tylko po wyrażeniu pisemnej zgody opiekunów dziecka.</w:t>
      </w:r>
    </w:p>
    <w:p w14:paraId="651D10CE" w14:textId="77777777" w:rsidR="00554491" w:rsidRDefault="00554491">
      <w:pPr>
        <w:pStyle w:val="Akapitzlist"/>
        <w:spacing w:line="276" w:lineRule="auto"/>
        <w:rPr>
          <w:sz w:val="24"/>
        </w:rPr>
        <w:sectPr w:rsidR="00554491">
          <w:pgSz w:w="12240" w:h="15840"/>
          <w:pgMar w:top="780" w:right="720" w:bottom="280" w:left="720" w:header="708" w:footer="708" w:gutter="0"/>
          <w:cols w:space="708"/>
        </w:sectPr>
      </w:pPr>
    </w:p>
    <w:p w14:paraId="45A2E557" w14:textId="77777777" w:rsidR="00554491" w:rsidRDefault="00554491">
      <w:pPr>
        <w:pStyle w:val="Tekstpodstawowy"/>
        <w:spacing w:before="22"/>
        <w:ind w:left="0"/>
        <w:rPr>
          <w:sz w:val="28"/>
        </w:rPr>
      </w:pPr>
    </w:p>
    <w:p w14:paraId="15450E9A" w14:textId="77777777" w:rsidR="00554491" w:rsidRDefault="00000000">
      <w:pPr>
        <w:ind w:left="1393" w:right="1393"/>
        <w:jc w:val="center"/>
        <w:rPr>
          <w:b/>
          <w:sz w:val="28"/>
        </w:rPr>
      </w:pPr>
      <w:r>
        <w:rPr>
          <w:b/>
          <w:sz w:val="28"/>
        </w:rPr>
        <w:t>§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7</w:t>
      </w:r>
    </w:p>
    <w:p w14:paraId="154DF52D" w14:textId="40713D5F" w:rsidR="00554491" w:rsidRDefault="00000000">
      <w:pPr>
        <w:pStyle w:val="Akapitzlist"/>
        <w:numPr>
          <w:ilvl w:val="0"/>
          <w:numId w:val="8"/>
        </w:numPr>
        <w:tabs>
          <w:tab w:val="left" w:pos="480"/>
        </w:tabs>
        <w:spacing w:before="251"/>
        <w:ind w:left="480" w:hanging="236"/>
        <w:rPr>
          <w:sz w:val="24"/>
        </w:rPr>
      </w:pPr>
      <w:r>
        <w:rPr>
          <w:sz w:val="24"/>
        </w:rPr>
        <w:t>Żłobek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chronienia</w:t>
      </w:r>
      <w:r>
        <w:rPr>
          <w:spacing w:val="-3"/>
          <w:sz w:val="24"/>
        </w:rPr>
        <w:t xml:space="preserve"> </w:t>
      </w:r>
      <w:r>
        <w:rPr>
          <w:sz w:val="24"/>
        </w:rPr>
        <w:t>wizerunku</w:t>
      </w:r>
      <w:r>
        <w:rPr>
          <w:spacing w:val="2"/>
          <w:sz w:val="24"/>
        </w:rPr>
        <w:t xml:space="preserve"> </w:t>
      </w:r>
      <w:r>
        <w:rPr>
          <w:sz w:val="24"/>
        </w:rPr>
        <w:t>każdego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dziecka.</w:t>
      </w:r>
    </w:p>
    <w:p w14:paraId="6AC380E8" w14:textId="77777777" w:rsidR="00554491" w:rsidRDefault="00000000">
      <w:pPr>
        <w:pStyle w:val="Akapitzlist"/>
        <w:numPr>
          <w:ilvl w:val="0"/>
          <w:numId w:val="8"/>
        </w:numPr>
        <w:tabs>
          <w:tab w:val="left" w:pos="563"/>
        </w:tabs>
        <w:spacing w:before="244" w:line="259" w:lineRule="auto"/>
        <w:ind w:left="244" w:right="236" w:firstLine="0"/>
        <w:rPr>
          <w:sz w:val="24"/>
        </w:rPr>
      </w:pPr>
      <w:r>
        <w:rPr>
          <w:sz w:val="24"/>
        </w:rPr>
        <w:t>Upublicznienie</w:t>
      </w:r>
      <w:r>
        <w:rPr>
          <w:spacing w:val="76"/>
          <w:sz w:val="24"/>
        </w:rPr>
        <w:t xml:space="preserve"> </w:t>
      </w:r>
      <w:r>
        <w:rPr>
          <w:sz w:val="24"/>
        </w:rPr>
        <w:t>wizerunku</w:t>
      </w:r>
      <w:r>
        <w:rPr>
          <w:spacing w:val="76"/>
          <w:sz w:val="24"/>
        </w:rPr>
        <w:t xml:space="preserve"> </w:t>
      </w:r>
      <w:r>
        <w:rPr>
          <w:sz w:val="24"/>
        </w:rPr>
        <w:t>dziecka</w:t>
      </w:r>
      <w:r>
        <w:rPr>
          <w:spacing w:val="75"/>
          <w:sz w:val="24"/>
        </w:rPr>
        <w:t xml:space="preserve"> </w:t>
      </w:r>
      <w:r>
        <w:rPr>
          <w:sz w:val="24"/>
        </w:rPr>
        <w:t>utrwalonego</w:t>
      </w:r>
      <w:r>
        <w:rPr>
          <w:spacing w:val="78"/>
          <w:sz w:val="24"/>
        </w:rPr>
        <w:t xml:space="preserve"> </w:t>
      </w:r>
      <w:r>
        <w:rPr>
          <w:sz w:val="24"/>
        </w:rPr>
        <w:t>w</w:t>
      </w:r>
      <w:r>
        <w:rPr>
          <w:spacing w:val="76"/>
          <w:sz w:val="24"/>
        </w:rPr>
        <w:t xml:space="preserve"> </w:t>
      </w:r>
      <w:r>
        <w:rPr>
          <w:sz w:val="24"/>
        </w:rPr>
        <w:t>jakiejkolwiek</w:t>
      </w:r>
      <w:r>
        <w:rPr>
          <w:spacing w:val="75"/>
          <w:sz w:val="24"/>
        </w:rPr>
        <w:t xml:space="preserve"> </w:t>
      </w:r>
      <w:r>
        <w:rPr>
          <w:sz w:val="24"/>
        </w:rPr>
        <w:t>formie</w:t>
      </w:r>
      <w:r>
        <w:rPr>
          <w:spacing w:val="78"/>
          <w:sz w:val="24"/>
        </w:rPr>
        <w:t xml:space="preserve"> </w:t>
      </w:r>
      <w:r>
        <w:rPr>
          <w:sz w:val="24"/>
        </w:rPr>
        <w:t>wymaga</w:t>
      </w:r>
      <w:r>
        <w:rPr>
          <w:spacing w:val="80"/>
          <w:sz w:val="24"/>
        </w:rPr>
        <w:t xml:space="preserve"> </w:t>
      </w:r>
      <w:r>
        <w:rPr>
          <w:sz w:val="24"/>
        </w:rPr>
        <w:t>pisemnej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zgody </w:t>
      </w:r>
      <w:r>
        <w:rPr>
          <w:spacing w:val="-2"/>
          <w:sz w:val="24"/>
        </w:rPr>
        <w:t>rodzica/opiekuna.</w:t>
      </w:r>
    </w:p>
    <w:p w14:paraId="69354202" w14:textId="77777777" w:rsidR="00554491" w:rsidRDefault="00000000">
      <w:pPr>
        <w:pStyle w:val="Akapitzlist"/>
        <w:numPr>
          <w:ilvl w:val="0"/>
          <w:numId w:val="8"/>
        </w:numPr>
        <w:tabs>
          <w:tab w:val="left" w:pos="468"/>
        </w:tabs>
        <w:spacing w:before="160"/>
        <w:ind w:left="468" w:hanging="224"/>
        <w:rPr>
          <w:sz w:val="24"/>
        </w:rPr>
      </w:pPr>
      <w:r>
        <w:rPr>
          <w:spacing w:val="-2"/>
          <w:sz w:val="24"/>
        </w:rPr>
        <w:t>Rodzice/opiekunowie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wyrażają pisemną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zgodę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umieszczenie</w:t>
      </w:r>
      <w:r>
        <w:rPr>
          <w:sz w:val="24"/>
        </w:rPr>
        <w:t xml:space="preserve"> </w:t>
      </w:r>
      <w:r>
        <w:rPr>
          <w:spacing w:val="-2"/>
          <w:sz w:val="24"/>
        </w:rPr>
        <w:t>zdjęć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dziecka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z w:val="24"/>
        </w:rPr>
        <w:t xml:space="preserve"> </w:t>
      </w:r>
      <w:r>
        <w:rPr>
          <w:spacing w:val="-2"/>
          <w:sz w:val="24"/>
        </w:rPr>
        <w:t>stronach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internetowych</w:t>
      </w:r>
    </w:p>
    <w:p w14:paraId="3B323EFD" w14:textId="77777777" w:rsidR="00554491" w:rsidRDefault="00000000">
      <w:pPr>
        <w:pStyle w:val="Tekstpodstawowy"/>
        <w:spacing w:before="24"/>
      </w:pPr>
      <w:r>
        <w:t>żłobka</w:t>
      </w:r>
      <w:r>
        <w:rPr>
          <w:spacing w:val="-9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wykorzystywanie</w:t>
      </w:r>
      <w:r>
        <w:rPr>
          <w:spacing w:val="-4"/>
        </w:rPr>
        <w:t xml:space="preserve"> </w:t>
      </w:r>
      <w:r>
        <w:t>wizerunku</w:t>
      </w:r>
      <w:r>
        <w:rPr>
          <w:spacing w:val="-6"/>
        </w:rPr>
        <w:t xml:space="preserve"> </w:t>
      </w:r>
      <w:r>
        <w:t>dziecka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materiałach</w:t>
      </w:r>
      <w:r>
        <w:rPr>
          <w:spacing w:val="-4"/>
        </w:rPr>
        <w:t xml:space="preserve"> </w:t>
      </w:r>
      <w:r>
        <w:t>promocyjnych</w:t>
      </w:r>
      <w:r>
        <w:rPr>
          <w:spacing w:val="-5"/>
        </w:rPr>
        <w:t xml:space="preserve"> </w:t>
      </w:r>
      <w:r>
        <w:rPr>
          <w:spacing w:val="-2"/>
        </w:rPr>
        <w:t>żłobka.</w:t>
      </w:r>
    </w:p>
    <w:p w14:paraId="11A737D8" w14:textId="77777777" w:rsidR="00554491" w:rsidRDefault="00000000">
      <w:pPr>
        <w:pStyle w:val="Akapitzlist"/>
        <w:numPr>
          <w:ilvl w:val="0"/>
          <w:numId w:val="8"/>
        </w:numPr>
        <w:tabs>
          <w:tab w:val="left" w:pos="513"/>
        </w:tabs>
        <w:spacing w:before="182" w:line="259" w:lineRule="auto"/>
        <w:ind w:left="244" w:right="247" w:firstLine="0"/>
        <w:rPr>
          <w:sz w:val="24"/>
        </w:rPr>
      </w:pPr>
      <w:r>
        <w:rPr>
          <w:sz w:val="24"/>
        </w:rPr>
        <w:t>Jeśli</w:t>
      </w:r>
      <w:r>
        <w:rPr>
          <w:spacing w:val="30"/>
          <w:sz w:val="24"/>
        </w:rPr>
        <w:t xml:space="preserve"> </w:t>
      </w:r>
      <w:r>
        <w:rPr>
          <w:sz w:val="24"/>
        </w:rPr>
        <w:t>wizerunek</w:t>
      </w:r>
      <w:r>
        <w:rPr>
          <w:spacing w:val="30"/>
          <w:sz w:val="24"/>
        </w:rPr>
        <w:t xml:space="preserve"> </w:t>
      </w:r>
      <w:r>
        <w:rPr>
          <w:sz w:val="24"/>
        </w:rPr>
        <w:t>dziecka</w:t>
      </w:r>
      <w:r>
        <w:rPr>
          <w:spacing w:val="31"/>
          <w:sz w:val="24"/>
        </w:rPr>
        <w:t xml:space="preserve"> </w:t>
      </w:r>
      <w:r>
        <w:rPr>
          <w:sz w:val="24"/>
        </w:rPr>
        <w:t>stanowi</w:t>
      </w:r>
      <w:r>
        <w:rPr>
          <w:spacing w:val="31"/>
          <w:sz w:val="24"/>
        </w:rPr>
        <w:t xml:space="preserve"> </w:t>
      </w:r>
      <w:r>
        <w:rPr>
          <w:sz w:val="24"/>
        </w:rPr>
        <w:t>jedynie</w:t>
      </w:r>
      <w:r>
        <w:rPr>
          <w:spacing w:val="31"/>
          <w:sz w:val="24"/>
        </w:rPr>
        <w:t xml:space="preserve"> </w:t>
      </w:r>
      <w:r>
        <w:rPr>
          <w:sz w:val="24"/>
        </w:rPr>
        <w:t>szczegół</w:t>
      </w:r>
      <w:r>
        <w:rPr>
          <w:spacing w:val="31"/>
          <w:sz w:val="24"/>
        </w:rPr>
        <w:t xml:space="preserve"> </w:t>
      </w:r>
      <w:r>
        <w:rPr>
          <w:sz w:val="24"/>
        </w:rPr>
        <w:t>całości</w:t>
      </w:r>
      <w:r>
        <w:rPr>
          <w:spacing w:val="30"/>
          <w:sz w:val="24"/>
        </w:rPr>
        <w:t xml:space="preserve"> </w:t>
      </w:r>
      <w:r>
        <w:rPr>
          <w:sz w:val="24"/>
        </w:rPr>
        <w:t>takiej</w:t>
      </w:r>
      <w:r>
        <w:rPr>
          <w:spacing w:val="31"/>
          <w:sz w:val="24"/>
        </w:rPr>
        <w:t xml:space="preserve"> </w:t>
      </w:r>
      <w:r>
        <w:rPr>
          <w:sz w:val="24"/>
        </w:rPr>
        <w:t>jak</w:t>
      </w:r>
      <w:r>
        <w:rPr>
          <w:spacing w:val="30"/>
          <w:sz w:val="24"/>
        </w:rPr>
        <w:t xml:space="preserve"> </w:t>
      </w:r>
      <w:r>
        <w:rPr>
          <w:sz w:val="24"/>
        </w:rPr>
        <w:t>zgromadzenie,</w:t>
      </w:r>
      <w:r>
        <w:rPr>
          <w:spacing w:val="31"/>
          <w:sz w:val="24"/>
        </w:rPr>
        <w:t xml:space="preserve"> </w:t>
      </w:r>
      <w:r>
        <w:rPr>
          <w:sz w:val="24"/>
        </w:rPr>
        <w:t>krajobraz,</w:t>
      </w:r>
      <w:r>
        <w:rPr>
          <w:spacing w:val="31"/>
          <w:sz w:val="24"/>
        </w:rPr>
        <w:t xml:space="preserve"> </w:t>
      </w:r>
      <w:r>
        <w:rPr>
          <w:sz w:val="24"/>
        </w:rPr>
        <w:t>impreza publiczna, zgoda rodziców/opiekunów dziecka nie jest wymagana.</w:t>
      </w:r>
    </w:p>
    <w:p w14:paraId="57161B54" w14:textId="77777777" w:rsidR="00554491" w:rsidRDefault="00000000">
      <w:pPr>
        <w:pStyle w:val="Akapitzlist"/>
        <w:numPr>
          <w:ilvl w:val="0"/>
          <w:numId w:val="8"/>
        </w:numPr>
        <w:tabs>
          <w:tab w:val="left" w:pos="506"/>
        </w:tabs>
        <w:spacing w:before="159" w:line="259" w:lineRule="auto"/>
        <w:ind w:left="244" w:right="240" w:firstLine="0"/>
        <w:rPr>
          <w:sz w:val="24"/>
        </w:rPr>
      </w:pPr>
      <w:r>
        <w:rPr>
          <w:sz w:val="24"/>
        </w:rPr>
        <w:t>Udostępnienie przez pracownika utrwalonego wizerunku dziecka</w:t>
      </w:r>
      <w:r>
        <w:rPr>
          <w:spacing w:val="28"/>
          <w:sz w:val="24"/>
        </w:rPr>
        <w:t xml:space="preserve"> </w:t>
      </w:r>
      <w:r>
        <w:rPr>
          <w:sz w:val="24"/>
        </w:rPr>
        <w:t>– fotografia, nagranie audio wideo, wymaga pisemnej zgody rodzica.</w:t>
      </w:r>
    </w:p>
    <w:p w14:paraId="062358C2" w14:textId="77777777" w:rsidR="00554491" w:rsidRDefault="00000000">
      <w:pPr>
        <w:spacing w:before="160"/>
        <w:ind w:left="1393" w:right="1389"/>
        <w:jc w:val="center"/>
        <w:rPr>
          <w:b/>
          <w:sz w:val="28"/>
        </w:rPr>
      </w:pPr>
      <w:r>
        <w:rPr>
          <w:b/>
          <w:sz w:val="28"/>
        </w:rPr>
        <w:t>Rozdział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V</w:t>
      </w:r>
    </w:p>
    <w:p w14:paraId="1510CBE4" w14:textId="77777777" w:rsidR="00554491" w:rsidRDefault="00000000">
      <w:pPr>
        <w:spacing w:before="251"/>
        <w:ind w:left="3" w:right="3"/>
        <w:jc w:val="center"/>
        <w:rPr>
          <w:b/>
          <w:sz w:val="28"/>
        </w:rPr>
      </w:pPr>
      <w:r>
        <w:rPr>
          <w:b/>
          <w:sz w:val="28"/>
        </w:rPr>
        <w:t>Monitoring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stosowania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Standarów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Ochrony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Małoletnich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przed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krzywdzeniem</w:t>
      </w:r>
    </w:p>
    <w:p w14:paraId="406AB342" w14:textId="77777777" w:rsidR="00554491" w:rsidRDefault="00000000">
      <w:pPr>
        <w:spacing w:before="254"/>
        <w:ind w:left="1393" w:right="1393"/>
        <w:jc w:val="center"/>
        <w:rPr>
          <w:b/>
          <w:sz w:val="28"/>
        </w:rPr>
      </w:pPr>
      <w:r>
        <w:rPr>
          <w:b/>
          <w:sz w:val="28"/>
        </w:rPr>
        <w:t>§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8</w:t>
      </w:r>
    </w:p>
    <w:p w14:paraId="586BC51D" w14:textId="4067DDA8" w:rsidR="00554491" w:rsidRDefault="00000000">
      <w:pPr>
        <w:pStyle w:val="Akapitzlist"/>
        <w:numPr>
          <w:ilvl w:val="0"/>
          <w:numId w:val="7"/>
        </w:numPr>
        <w:tabs>
          <w:tab w:val="left" w:pos="425"/>
        </w:tabs>
        <w:spacing w:before="250"/>
        <w:ind w:left="425" w:hanging="181"/>
        <w:jc w:val="both"/>
        <w:rPr>
          <w:sz w:val="24"/>
        </w:rPr>
      </w:pPr>
      <w:r>
        <w:rPr>
          <w:sz w:val="24"/>
        </w:rPr>
        <w:t>Standardy</w:t>
      </w:r>
      <w:r>
        <w:rPr>
          <w:spacing w:val="-10"/>
          <w:sz w:val="24"/>
        </w:rPr>
        <w:t xml:space="preserve"> </w:t>
      </w:r>
      <w:r>
        <w:rPr>
          <w:sz w:val="24"/>
        </w:rPr>
        <w:t>ochrony</w:t>
      </w:r>
      <w:r>
        <w:rPr>
          <w:spacing w:val="-4"/>
          <w:sz w:val="24"/>
        </w:rPr>
        <w:t xml:space="preserve"> </w:t>
      </w:r>
      <w:r>
        <w:rPr>
          <w:sz w:val="24"/>
        </w:rPr>
        <w:t>małoletnich</w:t>
      </w:r>
      <w:r>
        <w:rPr>
          <w:spacing w:val="-6"/>
          <w:sz w:val="24"/>
        </w:rPr>
        <w:t xml:space="preserve"> </w:t>
      </w:r>
      <w:r>
        <w:rPr>
          <w:sz w:val="24"/>
        </w:rPr>
        <w:t>dotyczą</w:t>
      </w:r>
      <w:r>
        <w:rPr>
          <w:spacing w:val="-6"/>
          <w:sz w:val="24"/>
        </w:rPr>
        <w:t xml:space="preserve"> </w:t>
      </w:r>
      <w:r>
        <w:rPr>
          <w:sz w:val="24"/>
        </w:rPr>
        <w:t>wszystkich</w:t>
      </w:r>
      <w:r>
        <w:rPr>
          <w:spacing w:val="-4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-3"/>
          <w:sz w:val="24"/>
        </w:rPr>
        <w:t xml:space="preserve"> </w:t>
      </w:r>
      <w:r>
        <w:rPr>
          <w:sz w:val="24"/>
        </w:rPr>
        <w:t>Żłobka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.</w:t>
      </w:r>
    </w:p>
    <w:p w14:paraId="3975D715" w14:textId="77777777" w:rsidR="00554491" w:rsidRDefault="00000000">
      <w:pPr>
        <w:pStyle w:val="Akapitzlist"/>
        <w:numPr>
          <w:ilvl w:val="0"/>
          <w:numId w:val="7"/>
        </w:numPr>
        <w:tabs>
          <w:tab w:val="left" w:pos="480"/>
        </w:tabs>
        <w:spacing w:before="243"/>
        <w:ind w:left="480" w:hanging="236"/>
        <w:jc w:val="both"/>
        <w:rPr>
          <w:sz w:val="24"/>
        </w:rPr>
      </w:pPr>
      <w:r>
        <w:rPr>
          <w:sz w:val="24"/>
        </w:rPr>
        <w:t>Wszyscy</w:t>
      </w:r>
      <w:r>
        <w:rPr>
          <w:spacing w:val="-6"/>
          <w:sz w:val="24"/>
        </w:rPr>
        <w:t xml:space="preserve"> </w:t>
      </w:r>
      <w:r>
        <w:rPr>
          <w:sz w:val="24"/>
        </w:rPr>
        <w:t>pracownicy</w:t>
      </w:r>
      <w:r>
        <w:rPr>
          <w:spacing w:val="-4"/>
          <w:sz w:val="24"/>
        </w:rPr>
        <w:t xml:space="preserve"> </w:t>
      </w:r>
      <w:r>
        <w:rPr>
          <w:sz w:val="24"/>
        </w:rPr>
        <w:t>żłobka</w:t>
      </w:r>
      <w:r>
        <w:rPr>
          <w:spacing w:val="-4"/>
          <w:sz w:val="24"/>
        </w:rPr>
        <w:t xml:space="preserve"> </w:t>
      </w:r>
      <w:r>
        <w:rPr>
          <w:sz w:val="24"/>
        </w:rPr>
        <w:t>podpisują</w:t>
      </w:r>
      <w:r>
        <w:rPr>
          <w:spacing w:val="-5"/>
          <w:sz w:val="24"/>
        </w:rPr>
        <w:t xml:space="preserve"> </w:t>
      </w:r>
      <w:r>
        <w:rPr>
          <w:sz w:val="24"/>
        </w:rPr>
        <w:t>oświadczenia</w:t>
      </w:r>
      <w:r>
        <w:rPr>
          <w:spacing w:val="-3"/>
          <w:sz w:val="24"/>
        </w:rPr>
        <w:t xml:space="preserve"> </w:t>
      </w:r>
      <w:r>
        <w:rPr>
          <w:sz w:val="24"/>
        </w:rPr>
        <w:t>mówiące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zapoznaniu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ze</w:t>
      </w:r>
      <w:r>
        <w:rPr>
          <w:spacing w:val="2"/>
          <w:sz w:val="24"/>
        </w:rPr>
        <w:t xml:space="preserve"> </w:t>
      </w:r>
      <w:r>
        <w:rPr>
          <w:sz w:val="24"/>
        </w:rPr>
        <w:t>Standardami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ochrony</w:t>
      </w:r>
    </w:p>
    <w:p w14:paraId="78C90988" w14:textId="6AEBD75A" w:rsidR="00554491" w:rsidRDefault="00000000">
      <w:pPr>
        <w:pStyle w:val="Tekstpodstawowy"/>
        <w:spacing w:before="45"/>
      </w:pPr>
      <w:r>
        <w:t>małoletnich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przyjęciem</w:t>
      </w:r>
      <w:r>
        <w:rPr>
          <w:spacing w:val="-7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realizacji.</w:t>
      </w:r>
      <w:r>
        <w:rPr>
          <w:spacing w:val="-3"/>
        </w:rPr>
        <w:t xml:space="preserve"> </w:t>
      </w:r>
    </w:p>
    <w:p w14:paraId="537F9C7E" w14:textId="77777777" w:rsidR="00554491" w:rsidRDefault="00000000">
      <w:pPr>
        <w:pStyle w:val="Akapitzlist"/>
        <w:numPr>
          <w:ilvl w:val="0"/>
          <w:numId w:val="7"/>
        </w:numPr>
        <w:tabs>
          <w:tab w:val="left" w:pos="504"/>
        </w:tabs>
        <w:spacing w:before="243" w:line="276" w:lineRule="auto"/>
        <w:ind w:left="244" w:right="235" w:firstLine="0"/>
        <w:jc w:val="both"/>
        <w:rPr>
          <w:sz w:val="24"/>
        </w:rPr>
      </w:pPr>
      <w:r>
        <w:rPr>
          <w:sz w:val="24"/>
        </w:rPr>
        <w:t>Żłobek prowadzi jasny bezpieczny system rekrutacji nowo przyjętych pracowników. Każdy pracownik dostarcza zaświadczenie o niekaralności za przestępstwa umyślne, sprawdzany jest w Rejestrze Przestępców Seksualnych.</w:t>
      </w:r>
    </w:p>
    <w:p w14:paraId="6A42853E" w14:textId="77777777" w:rsidR="00554491" w:rsidRDefault="00554491">
      <w:pPr>
        <w:pStyle w:val="Akapitzlist"/>
        <w:spacing w:line="276" w:lineRule="auto"/>
        <w:rPr>
          <w:sz w:val="24"/>
        </w:rPr>
        <w:sectPr w:rsidR="00554491">
          <w:pgSz w:w="12240" w:h="15840"/>
          <w:pgMar w:top="780" w:right="720" w:bottom="280" w:left="720" w:header="708" w:footer="708" w:gutter="0"/>
          <w:cols w:space="708"/>
        </w:sectPr>
      </w:pPr>
    </w:p>
    <w:p w14:paraId="14FE7B0F" w14:textId="18F304C4" w:rsidR="00554491" w:rsidRDefault="00554491">
      <w:pPr>
        <w:pStyle w:val="Tekstpodstawowy"/>
        <w:ind w:left="4635"/>
        <w:rPr>
          <w:sz w:val="20"/>
        </w:rPr>
      </w:pPr>
    </w:p>
    <w:p w14:paraId="01C3B8A2" w14:textId="77777777" w:rsidR="00554491" w:rsidRDefault="00554491">
      <w:pPr>
        <w:pStyle w:val="Tekstpodstawowy"/>
        <w:spacing w:before="70"/>
        <w:ind w:left="0"/>
      </w:pPr>
    </w:p>
    <w:p w14:paraId="2F2A91AC" w14:textId="77777777" w:rsidR="00554491" w:rsidRDefault="00000000">
      <w:pPr>
        <w:spacing w:before="201" w:line="415" w:lineRule="auto"/>
        <w:ind w:left="4361" w:right="4148" w:firstLine="408"/>
        <w:rPr>
          <w:b/>
          <w:sz w:val="28"/>
        </w:rPr>
      </w:pPr>
      <w:r>
        <w:rPr>
          <w:b/>
          <w:sz w:val="28"/>
        </w:rPr>
        <w:t>Rozdział VI Przepisy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końcowe</w:t>
      </w:r>
    </w:p>
    <w:p w14:paraId="0F233D4B" w14:textId="77777777" w:rsidR="00554491" w:rsidRDefault="00000000">
      <w:pPr>
        <w:spacing w:before="3"/>
        <w:ind w:left="5228"/>
        <w:rPr>
          <w:b/>
          <w:sz w:val="28"/>
        </w:rPr>
      </w:pPr>
      <w:r>
        <w:rPr>
          <w:b/>
          <w:sz w:val="28"/>
        </w:rPr>
        <w:t>§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9</w:t>
      </w:r>
    </w:p>
    <w:p w14:paraId="55F31680" w14:textId="7F4C31AF" w:rsidR="00554491" w:rsidRDefault="00000000">
      <w:pPr>
        <w:pStyle w:val="Akapitzlist"/>
        <w:numPr>
          <w:ilvl w:val="0"/>
          <w:numId w:val="6"/>
        </w:numPr>
        <w:tabs>
          <w:tab w:val="left" w:pos="555"/>
        </w:tabs>
        <w:spacing w:before="251" w:line="276" w:lineRule="auto"/>
        <w:ind w:right="238" w:firstLine="0"/>
        <w:jc w:val="both"/>
        <w:rPr>
          <w:sz w:val="24"/>
        </w:rPr>
      </w:pPr>
      <w:r>
        <w:rPr>
          <w:sz w:val="24"/>
        </w:rPr>
        <w:t xml:space="preserve">Ze Standardami ochrony małoletnich w Żłobku  zostali zapoznani wszyscy pracownicy. </w:t>
      </w:r>
    </w:p>
    <w:p w14:paraId="13E48AD5" w14:textId="77777777" w:rsidR="00554491" w:rsidRDefault="00554491">
      <w:pPr>
        <w:pStyle w:val="Akapitzlist"/>
        <w:spacing w:line="276" w:lineRule="auto"/>
        <w:rPr>
          <w:sz w:val="24"/>
        </w:rPr>
        <w:sectPr w:rsidR="00554491">
          <w:pgSz w:w="12240" w:h="15840"/>
          <w:pgMar w:top="780" w:right="720" w:bottom="280" w:left="720" w:header="708" w:footer="708" w:gutter="0"/>
          <w:cols w:space="708"/>
        </w:sectPr>
      </w:pPr>
    </w:p>
    <w:p w14:paraId="69C190DD" w14:textId="77777777" w:rsidR="00554491" w:rsidRDefault="00554491">
      <w:pPr>
        <w:pStyle w:val="Tekstpodstawowy"/>
        <w:spacing w:before="70"/>
        <w:ind w:left="0"/>
      </w:pPr>
    </w:p>
    <w:p w14:paraId="3D55C5E6" w14:textId="77777777" w:rsidR="00554491" w:rsidRDefault="00000000">
      <w:pPr>
        <w:spacing w:before="288"/>
        <w:ind w:left="1393" w:right="1390"/>
        <w:jc w:val="center"/>
        <w:rPr>
          <w:b/>
          <w:sz w:val="28"/>
        </w:rPr>
      </w:pPr>
      <w:r>
        <w:rPr>
          <w:b/>
          <w:sz w:val="28"/>
        </w:rPr>
        <w:t>KARTA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INTERWENCJI</w:t>
      </w:r>
    </w:p>
    <w:p w14:paraId="1E95F08F" w14:textId="77777777" w:rsidR="00554491" w:rsidRDefault="00554491">
      <w:pPr>
        <w:pStyle w:val="Tekstpodstawowy"/>
        <w:spacing w:before="7"/>
        <w:ind w:left="0"/>
        <w:rPr>
          <w:b/>
          <w:sz w:val="20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7228"/>
      </w:tblGrid>
      <w:tr w:rsidR="00554491" w14:paraId="42AD86A3" w14:textId="77777777">
        <w:trPr>
          <w:trHeight w:val="1185"/>
        </w:trPr>
        <w:tc>
          <w:tcPr>
            <w:tcW w:w="3078" w:type="dxa"/>
          </w:tcPr>
          <w:p w14:paraId="793A55EB" w14:textId="77777777" w:rsidR="00554491" w:rsidRDefault="00000000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Imię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nazwisko</w:t>
            </w:r>
          </w:p>
          <w:p w14:paraId="4DFF0C82" w14:textId="77777777" w:rsidR="00554491" w:rsidRDefault="00000000">
            <w:pPr>
              <w:pStyle w:val="TableParagraph"/>
              <w:spacing w:before="52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dziecka</w:t>
            </w:r>
          </w:p>
        </w:tc>
        <w:tc>
          <w:tcPr>
            <w:tcW w:w="7228" w:type="dxa"/>
          </w:tcPr>
          <w:p w14:paraId="4C8FC60C" w14:textId="77777777" w:rsidR="00554491" w:rsidRDefault="0055449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54491" w14:paraId="1ED28BA0" w14:textId="77777777">
        <w:trPr>
          <w:trHeight w:val="1780"/>
        </w:trPr>
        <w:tc>
          <w:tcPr>
            <w:tcW w:w="3078" w:type="dxa"/>
          </w:tcPr>
          <w:p w14:paraId="1612F19C" w14:textId="77777777" w:rsidR="00554491" w:rsidRDefault="00000000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Przyczyna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interwencji</w:t>
            </w:r>
          </w:p>
          <w:p w14:paraId="6FCBB1B4" w14:textId="77777777" w:rsidR="00554491" w:rsidRDefault="00000000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(forma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krzywdzenia)</w:t>
            </w:r>
          </w:p>
        </w:tc>
        <w:tc>
          <w:tcPr>
            <w:tcW w:w="7228" w:type="dxa"/>
          </w:tcPr>
          <w:p w14:paraId="746D43E5" w14:textId="77777777" w:rsidR="00554491" w:rsidRDefault="0055449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54491" w14:paraId="5539AEAA" w14:textId="77777777">
        <w:trPr>
          <w:trHeight w:val="1178"/>
        </w:trPr>
        <w:tc>
          <w:tcPr>
            <w:tcW w:w="3078" w:type="dxa"/>
          </w:tcPr>
          <w:p w14:paraId="0E432E1A" w14:textId="77777777" w:rsidR="00554491" w:rsidRDefault="00000000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Osoba</w:t>
            </w:r>
            <w:r>
              <w:rPr>
                <w:b/>
                <w:spacing w:val="-2"/>
                <w:sz w:val="28"/>
              </w:rPr>
              <w:t xml:space="preserve"> zawiadamiająca</w:t>
            </w:r>
          </w:p>
          <w:p w14:paraId="424C5F08" w14:textId="77777777" w:rsidR="00554491" w:rsidRDefault="00000000">
            <w:pPr>
              <w:pStyle w:val="TableParagraph"/>
              <w:spacing w:before="3" w:line="39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podejrzeniu </w:t>
            </w:r>
            <w:r>
              <w:rPr>
                <w:b/>
                <w:spacing w:val="-2"/>
                <w:sz w:val="28"/>
              </w:rPr>
              <w:t>krzywdzenia</w:t>
            </w:r>
          </w:p>
        </w:tc>
        <w:tc>
          <w:tcPr>
            <w:tcW w:w="7228" w:type="dxa"/>
          </w:tcPr>
          <w:p w14:paraId="06E6899B" w14:textId="77777777" w:rsidR="00554491" w:rsidRDefault="0055449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54491" w14:paraId="26408660" w14:textId="77777777">
        <w:trPr>
          <w:trHeight w:val="2966"/>
        </w:trPr>
        <w:tc>
          <w:tcPr>
            <w:tcW w:w="3078" w:type="dxa"/>
          </w:tcPr>
          <w:p w14:paraId="20EE81CE" w14:textId="77777777" w:rsidR="00554491" w:rsidRDefault="00000000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Opis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podjętych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działań</w:t>
            </w:r>
          </w:p>
        </w:tc>
        <w:tc>
          <w:tcPr>
            <w:tcW w:w="7228" w:type="dxa"/>
          </w:tcPr>
          <w:p w14:paraId="78F691B3" w14:textId="77777777" w:rsidR="00554491" w:rsidRDefault="0055449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54491" w14:paraId="28080D53" w14:textId="77777777">
        <w:trPr>
          <w:trHeight w:val="4152"/>
        </w:trPr>
        <w:tc>
          <w:tcPr>
            <w:tcW w:w="3078" w:type="dxa"/>
          </w:tcPr>
          <w:p w14:paraId="146FDE94" w14:textId="77777777" w:rsidR="00554491" w:rsidRDefault="00554491">
            <w:pPr>
              <w:pStyle w:val="TableParagraph"/>
              <w:rPr>
                <w:b/>
                <w:sz w:val="28"/>
              </w:rPr>
            </w:pPr>
          </w:p>
          <w:p w14:paraId="22BA951B" w14:textId="77777777" w:rsidR="00554491" w:rsidRDefault="00554491">
            <w:pPr>
              <w:pStyle w:val="TableParagraph"/>
              <w:spacing w:before="105"/>
              <w:rPr>
                <w:b/>
                <w:sz w:val="28"/>
              </w:rPr>
            </w:pPr>
          </w:p>
          <w:p w14:paraId="6AF6EF45" w14:textId="77777777" w:rsidR="00554491" w:rsidRDefault="00000000">
            <w:pPr>
              <w:pStyle w:val="TableParagraph"/>
              <w:spacing w:line="276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Spotkanie z </w:t>
            </w:r>
            <w:r>
              <w:rPr>
                <w:b/>
                <w:spacing w:val="-2"/>
                <w:sz w:val="28"/>
              </w:rPr>
              <w:t>rodzicami/opiekunami dziecka</w:t>
            </w:r>
          </w:p>
        </w:tc>
        <w:tc>
          <w:tcPr>
            <w:tcW w:w="7228" w:type="dxa"/>
          </w:tcPr>
          <w:p w14:paraId="1E460854" w14:textId="77777777" w:rsidR="00554491" w:rsidRDefault="00000000">
            <w:pPr>
              <w:pStyle w:val="TableParagraph"/>
              <w:ind w:left="107" w:right="647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Data:</w:t>
            </w:r>
          </w:p>
          <w:p w14:paraId="7FBA4578" w14:textId="77777777" w:rsidR="00554491" w:rsidRDefault="00000000">
            <w:pPr>
              <w:pStyle w:val="TableParagraph"/>
              <w:spacing w:before="250"/>
              <w:ind w:left="107" w:right="647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Opis:</w:t>
            </w:r>
          </w:p>
        </w:tc>
      </w:tr>
    </w:tbl>
    <w:p w14:paraId="57F3DF06" w14:textId="77777777" w:rsidR="00554491" w:rsidRDefault="00554491">
      <w:pPr>
        <w:pStyle w:val="TableParagraph"/>
        <w:rPr>
          <w:b/>
          <w:sz w:val="28"/>
        </w:rPr>
        <w:sectPr w:rsidR="00554491">
          <w:pgSz w:w="12240" w:h="15840"/>
          <w:pgMar w:top="780" w:right="720" w:bottom="280" w:left="720" w:header="708" w:footer="708" w:gutter="0"/>
          <w:cols w:space="708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7228"/>
      </w:tblGrid>
      <w:tr w:rsidR="00554491" w14:paraId="608B593B" w14:textId="77777777">
        <w:trPr>
          <w:trHeight w:val="1778"/>
        </w:trPr>
        <w:tc>
          <w:tcPr>
            <w:tcW w:w="3078" w:type="dxa"/>
          </w:tcPr>
          <w:p w14:paraId="41BFDA06" w14:textId="77777777" w:rsidR="00554491" w:rsidRDefault="0055449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28" w:type="dxa"/>
          </w:tcPr>
          <w:p w14:paraId="781BE0C8" w14:textId="77777777" w:rsidR="00554491" w:rsidRDefault="0055449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54491" w14:paraId="05C44E1B" w14:textId="77777777">
        <w:trPr>
          <w:trHeight w:val="3984"/>
        </w:trPr>
        <w:tc>
          <w:tcPr>
            <w:tcW w:w="3078" w:type="dxa"/>
          </w:tcPr>
          <w:p w14:paraId="5CEB20F2" w14:textId="77777777" w:rsidR="00554491" w:rsidRDefault="00000000">
            <w:pPr>
              <w:pStyle w:val="TableParagraph"/>
              <w:spacing w:before="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Forma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podjętej</w:t>
            </w:r>
          </w:p>
          <w:p w14:paraId="435BCF10" w14:textId="77777777" w:rsidR="00554491" w:rsidRDefault="00000000">
            <w:pPr>
              <w:pStyle w:val="TableParagraph"/>
              <w:spacing w:before="50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interwencji</w:t>
            </w:r>
          </w:p>
          <w:p w14:paraId="342368E9" w14:textId="77777777" w:rsidR="00554491" w:rsidRDefault="00000000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(właściwe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zakreślić)</w:t>
            </w:r>
          </w:p>
        </w:tc>
        <w:tc>
          <w:tcPr>
            <w:tcW w:w="7228" w:type="dxa"/>
          </w:tcPr>
          <w:p w14:paraId="4D7C9327" w14:textId="77777777" w:rsidR="0055449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before="2"/>
              <w:ind w:left="318" w:hanging="211"/>
              <w:rPr>
                <w:sz w:val="28"/>
              </w:rPr>
            </w:pPr>
            <w:r>
              <w:rPr>
                <w:sz w:val="28"/>
              </w:rPr>
              <w:t>Zawiadomienie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podejrzeniu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popełnienia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przestępstwa</w:t>
            </w:r>
          </w:p>
          <w:p w14:paraId="3F261736" w14:textId="77777777" w:rsidR="0055449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before="251"/>
              <w:ind w:left="318" w:hanging="211"/>
              <w:rPr>
                <w:sz w:val="28"/>
              </w:rPr>
            </w:pPr>
            <w:r>
              <w:rPr>
                <w:sz w:val="28"/>
              </w:rPr>
              <w:t>Wniosek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wgląd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w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sytuację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dziecka/rodziny</w:t>
            </w:r>
          </w:p>
          <w:p w14:paraId="33553681" w14:textId="77777777" w:rsidR="0055449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before="251"/>
              <w:ind w:left="318" w:hanging="211"/>
              <w:rPr>
                <w:sz w:val="28"/>
              </w:rPr>
            </w:pPr>
            <w:r>
              <w:rPr>
                <w:sz w:val="28"/>
              </w:rPr>
              <w:t>Inny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rodzaj,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jaki?</w:t>
            </w:r>
          </w:p>
          <w:p w14:paraId="6718BC11" w14:textId="77777777" w:rsidR="00554491" w:rsidRDefault="00000000">
            <w:pPr>
              <w:pStyle w:val="TableParagraph"/>
              <w:spacing w:before="25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………………………………………………………….................................................</w:t>
            </w:r>
          </w:p>
          <w:p w14:paraId="3AF3C3C6" w14:textId="77777777" w:rsidR="00554491" w:rsidRDefault="00000000">
            <w:pPr>
              <w:pStyle w:val="TableParagraph"/>
              <w:spacing w:before="24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………………………………………………………………………………………………………..</w:t>
            </w:r>
          </w:p>
          <w:p w14:paraId="34AA567A" w14:textId="77777777" w:rsidR="00554491" w:rsidRDefault="00000000">
            <w:pPr>
              <w:pStyle w:val="TableParagraph"/>
              <w:spacing w:before="24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……………………………………………………………..............................................</w:t>
            </w:r>
          </w:p>
        </w:tc>
      </w:tr>
      <w:tr w:rsidR="00554491" w14:paraId="07601AAA" w14:textId="77777777">
        <w:trPr>
          <w:trHeight w:val="2191"/>
        </w:trPr>
        <w:tc>
          <w:tcPr>
            <w:tcW w:w="3078" w:type="dxa"/>
          </w:tcPr>
          <w:p w14:paraId="56F515BC" w14:textId="77777777" w:rsidR="00554491" w:rsidRDefault="00000000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Dane</w:t>
            </w:r>
            <w:r>
              <w:rPr>
                <w:b/>
                <w:spacing w:val="-2"/>
                <w:sz w:val="28"/>
              </w:rPr>
              <w:t xml:space="preserve"> dotyczące</w:t>
            </w:r>
          </w:p>
          <w:p w14:paraId="134FA26B" w14:textId="77777777" w:rsidR="00554491" w:rsidRDefault="00000000">
            <w:pPr>
              <w:pStyle w:val="TableParagraph"/>
              <w:spacing w:before="52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interwencji</w:t>
            </w:r>
          </w:p>
          <w:p w14:paraId="7116A388" w14:textId="77777777" w:rsidR="00554491" w:rsidRDefault="00000000">
            <w:pPr>
              <w:pStyle w:val="TableParagraph"/>
              <w:spacing w:before="49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(nazwa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organy,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którego zgłoszono interwencję)</w:t>
            </w:r>
          </w:p>
        </w:tc>
        <w:tc>
          <w:tcPr>
            <w:tcW w:w="7228" w:type="dxa"/>
          </w:tcPr>
          <w:p w14:paraId="0C8C8F3F" w14:textId="77777777" w:rsidR="00554491" w:rsidRDefault="0055449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54491" w14:paraId="324361FD" w14:textId="77777777">
        <w:trPr>
          <w:trHeight w:val="2472"/>
        </w:trPr>
        <w:tc>
          <w:tcPr>
            <w:tcW w:w="3078" w:type="dxa"/>
          </w:tcPr>
          <w:p w14:paraId="0CEB96C5" w14:textId="77777777" w:rsidR="00554491" w:rsidRDefault="00000000">
            <w:pPr>
              <w:pStyle w:val="TableParagraph"/>
              <w:spacing w:before="2" w:line="276" w:lineRule="auto"/>
              <w:ind w:left="107"/>
              <w:rPr>
                <w:sz w:val="24"/>
              </w:rPr>
            </w:pPr>
            <w:r>
              <w:rPr>
                <w:b/>
                <w:sz w:val="28"/>
              </w:rPr>
              <w:t xml:space="preserve">Wyniki interwencji: </w:t>
            </w:r>
            <w:r>
              <w:rPr>
                <w:sz w:val="24"/>
              </w:rPr>
              <w:t>działania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organów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wymiaru sprawiedliwości, jeśli</w:t>
            </w:r>
          </w:p>
          <w:p w14:paraId="4503C115" w14:textId="77777777" w:rsidR="00554491" w:rsidRDefault="00000000"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placówka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uzyskała</w:t>
            </w:r>
          </w:p>
          <w:p w14:paraId="3C132157" w14:textId="77777777" w:rsidR="00554491" w:rsidRDefault="0000000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informacje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wynikach</w:t>
            </w:r>
          </w:p>
        </w:tc>
        <w:tc>
          <w:tcPr>
            <w:tcW w:w="7228" w:type="dxa"/>
          </w:tcPr>
          <w:p w14:paraId="44F2D0DC" w14:textId="77777777" w:rsidR="00554491" w:rsidRDefault="00554491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5E12E71F" w14:textId="77777777" w:rsidR="00554491" w:rsidRDefault="00554491">
      <w:pPr>
        <w:pStyle w:val="Tekstpodstawowy"/>
        <w:spacing w:before="271"/>
        <w:ind w:left="0"/>
        <w:rPr>
          <w:b/>
          <w:sz w:val="28"/>
        </w:rPr>
      </w:pPr>
    </w:p>
    <w:p w14:paraId="3718FEFA" w14:textId="16411CFE" w:rsidR="00554491" w:rsidRDefault="00DC71E9">
      <w:pPr>
        <w:pStyle w:val="Tekstpodstawowy"/>
        <w:ind w:left="0"/>
      </w:pPr>
      <w:r>
        <w:tab/>
      </w:r>
    </w:p>
    <w:p w14:paraId="77066B83" w14:textId="77777777" w:rsidR="00DC71E9" w:rsidRDefault="00DC71E9">
      <w:pPr>
        <w:pStyle w:val="Tekstpodstawowy"/>
        <w:ind w:left="0"/>
      </w:pPr>
    </w:p>
    <w:p w14:paraId="5003CAD0" w14:textId="77777777" w:rsidR="00DC71E9" w:rsidRDefault="00DC71E9">
      <w:pPr>
        <w:pStyle w:val="Tekstpodstawowy"/>
        <w:ind w:left="0"/>
      </w:pPr>
    </w:p>
    <w:p w14:paraId="56306065" w14:textId="77777777" w:rsidR="00DC71E9" w:rsidRDefault="00DC71E9">
      <w:pPr>
        <w:pStyle w:val="Tekstpodstawowy"/>
        <w:ind w:left="0"/>
      </w:pPr>
    </w:p>
    <w:p w14:paraId="2570F08C" w14:textId="54DE5697" w:rsidR="00DC71E9" w:rsidRDefault="00DC71E9" w:rsidP="00DC71E9">
      <w:pPr>
        <w:pStyle w:val="Tekstpodstawowy"/>
        <w:ind w:left="0"/>
      </w:pPr>
    </w:p>
    <w:p w14:paraId="51E8C2A8" w14:textId="77777777" w:rsidR="00DC71E9" w:rsidRDefault="00DC71E9">
      <w:pPr>
        <w:pStyle w:val="Tekstpodstawowy"/>
        <w:ind w:left="0"/>
      </w:pPr>
    </w:p>
    <w:p w14:paraId="035DEB5C" w14:textId="77777777" w:rsidR="00DC71E9" w:rsidRDefault="00DC71E9">
      <w:pPr>
        <w:pStyle w:val="Tekstpodstawowy"/>
        <w:ind w:left="0"/>
      </w:pPr>
    </w:p>
    <w:p w14:paraId="301CF321" w14:textId="77777777" w:rsidR="00DC71E9" w:rsidRDefault="00DC71E9">
      <w:pPr>
        <w:pStyle w:val="Tekstpodstawowy"/>
        <w:ind w:left="0"/>
      </w:pPr>
    </w:p>
    <w:p w14:paraId="04100CEC" w14:textId="77777777" w:rsidR="00DC71E9" w:rsidRDefault="00DC71E9">
      <w:pPr>
        <w:pStyle w:val="Tekstpodstawowy"/>
        <w:ind w:left="0"/>
      </w:pPr>
    </w:p>
    <w:p w14:paraId="19F41466" w14:textId="77777777" w:rsidR="00DC71E9" w:rsidRDefault="00DC71E9">
      <w:pPr>
        <w:pStyle w:val="Tekstpodstawowy"/>
        <w:ind w:left="0"/>
      </w:pPr>
    </w:p>
    <w:p w14:paraId="1B497103" w14:textId="77777777" w:rsidR="00DC71E9" w:rsidRDefault="00DC71E9">
      <w:pPr>
        <w:pStyle w:val="Tekstpodstawowy"/>
        <w:ind w:left="0"/>
      </w:pPr>
    </w:p>
    <w:p w14:paraId="5830C180" w14:textId="77777777" w:rsidR="00DC71E9" w:rsidRDefault="00DC71E9">
      <w:pPr>
        <w:pStyle w:val="Tekstpodstawowy"/>
        <w:ind w:left="0"/>
      </w:pPr>
    </w:p>
    <w:p w14:paraId="73A2C169" w14:textId="77777777" w:rsidR="00DC71E9" w:rsidRDefault="00DC71E9">
      <w:pPr>
        <w:pStyle w:val="Tekstpodstawowy"/>
        <w:ind w:left="0"/>
      </w:pPr>
    </w:p>
    <w:p w14:paraId="54FA8F8A" w14:textId="77777777" w:rsidR="00554491" w:rsidRDefault="00554491">
      <w:pPr>
        <w:pStyle w:val="Tekstpodstawowy"/>
        <w:spacing w:before="194"/>
        <w:ind w:left="0"/>
      </w:pPr>
    </w:p>
    <w:p w14:paraId="2B618F5B" w14:textId="77777777" w:rsidR="00554491" w:rsidRDefault="00000000">
      <w:pPr>
        <w:ind w:left="1393" w:right="1388"/>
        <w:jc w:val="center"/>
        <w:rPr>
          <w:b/>
          <w:sz w:val="24"/>
        </w:rPr>
      </w:pPr>
      <w:r>
        <w:rPr>
          <w:b/>
          <w:spacing w:val="-2"/>
          <w:sz w:val="24"/>
        </w:rPr>
        <w:t>OŚWIADCZENIE</w:t>
      </w:r>
    </w:p>
    <w:p w14:paraId="58C550F3" w14:textId="77777777" w:rsidR="00554491" w:rsidRDefault="00554491">
      <w:pPr>
        <w:pStyle w:val="Tekstpodstawowy"/>
        <w:ind w:left="0"/>
        <w:rPr>
          <w:b/>
        </w:rPr>
      </w:pPr>
    </w:p>
    <w:p w14:paraId="24BF71A4" w14:textId="77777777" w:rsidR="00554491" w:rsidRDefault="00554491">
      <w:pPr>
        <w:pStyle w:val="Tekstpodstawowy"/>
        <w:spacing w:before="196"/>
        <w:ind w:left="0"/>
        <w:rPr>
          <w:b/>
        </w:rPr>
      </w:pPr>
    </w:p>
    <w:p w14:paraId="5F77619D" w14:textId="2A65963B" w:rsidR="00554491" w:rsidRDefault="00000000">
      <w:pPr>
        <w:pStyle w:val="Tekstpodstawowy"/>
        <w:spacing w:line="441" w:lineRule="auto"/>
        <w:ind w:left="879" w:right="878"/>
        <w:jc w:val="center"/>
      </w:pPr>
      <w:r>
        <w:t>Oświadczam,</w:t>
      </w:r>
      <w:r>
        <w:rPr>
          <w:spacing w:val="-7"/>
        </w:rPr>
        <w:t xml:space="preserve"> </w:t>
      </w:r>
      <w:r>
        <w:t>że</w:t>
      </w:r>
      <w:r>
        <w:rPr>
          <w:spacing w:val="-7"/>
        </w:rPr>
        <w:t xml:space="preserve"> </w:t>
      </w:r>
      <w:r>
        <w:t>zapoznałam/em</w:t>
      </w:r>
      <w:r>
        <w:rPr>
          <w:spacing w:val="-6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„Standardami</w:t>
      </w:r>
      <w:r>
        <w:rPr>
          <w:spacing w:val="-4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t>małoletnich”</w:t>
      </w:r>
      <w:r>
        <w:rPr>
          <w:spacing w:val="-4"/>
        </w:rPr>
        <w:t xml:space="preserve"> </w:t>
      </w:r>
      <w:r>
        <w:t xml:space="preserve">obowiązującymi w Żłobku </w:t>
      </w:r>
      <w:r w:rsidR="00DC71E9">
        <w:t xml:space="preserve">Akademia Malucha </w:t>
      </w:r>
      <w:r>
        <w:t>i przyjmuję je do realizacji.</w:t>
      </w:r>
    </w:p>
    <w:p w14:paraId="01E8B75B" w14:textId="77777777" w:rsidR="00554491" w:rsidRDefault="00554491">
      <w:pPr>
        <w:pStyle w:val="Tekstpodstawowy"/>
        <w:ind w:left="0"/>
      </w:pPr>
    </w:p>
    <w:p w14:paraId="57CEC013" w14:textId="77777777" w:rsidR="00554491" w:rsidRDefault="00554491">
      <w:pPr>
        <w:pStyle w:val="Tekstpodstawowy"/>
        <w:ind w:left="0"/>
      </w:pPr>
    </w:p>
    <w:p w14:paraId="31AB8494" w14:textId="77777777" w:rsidR="00554491" w:rsidRDefault="00554491">
      <w:pPr>
        <w:pStyle w:val="Tekstpodstawowy"/>
        <w:spacing w:before="192"/>
        <w:ind w:left="0"/>
      </w:pPr>
    </w:p>
    <w:p w14:paraId="1C09ECEC" w14:textId="77777777" w:rsidR="00554491" w:rsidRDefault="00000000">
      <w:pPr>
        <w:ind w:right="23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</w:t>
      </w:r>
    </w:p>
    <w:p w14:paraId="43D2D454" w14:textId="77777777" w:rsidR="00554491" w:rsidRDefault="00000000">
      <w:pPr>
        <w:pStyle w:val="Tekstpodstawowy"/>
        <w:spacing w:before="242"/>
        <w:ind w:left="0" w:right="240"/>
        <w:jc w:val="right"/>
      </w:pPr>
      <w:r>
        <w:t>Podpis</w:t>
      </w:r>
      <w:r>
        <w:rPr>
          <w:spacing w:val="-3"/>
        </w:rPr>
        <w:t xml:space="preserve"> </w:t>
      </w:r>
      <w:r>
        <w:rPr>
          <w:spacing w:val="-2"/>
        </w:rPr>
        <w:t>pracownika</w:t>
      </w:r>
    </w:p>
    <w:p w14:paraId="0A287602" w14:textId="77777777" w:rsidR="00554491" w:rsidRDefault="00554491">
      <w:pPr>
        <w:pStyle w:val="Tekstpodstawowy"/>
        <w:jc w:val="right"/>
        <w:sectPr w:rsidR="00554491">
          <w:pgSz w:w="12240" w:h="15840"/>
          <w:pgMar w:top="780" w:right="720" w:bottom="280" w:left="720" w:header="708" w:footer="708" w:gutter="0"/>
          <w:cols w:space="708"/>
        </w:sectPr>
      </w:pPr>
    </w:p>
    <w:p w14:paraId="4D43D5E3" w14:textId="77777777" w:rsidR="00554491" w:rsidRDefault="00554491">
      <w:pPr>
        <w:pStyle w:val="Tekstpodstawowy"/>
        <w:ind w:left="0"/>
      </w:pPr>
    </w:p>
    <w:p w14:paraId="3E7130EB" w14:textId="77777777" w:rsidR="00554491" w:rsidRDefault="00554491">
      <w:pPr>
        <w:pStyle w:val="Tekstpodstawowy"/>
        <w:ind w:left="0"/>
      </w:pPr>
    </w:p>
    <w:p w14:paraId="176E7DD7" w14:textId="77777777" w:rsidR="00554491" w:rsidRDefault="00554491">
      <w:pPr>
        <w:pStyle w:val="Tekstpodstawowy"/>
        <w:ind w:left="0"/>
      </w:pPr>
    </w:p>
    <w:p w14:paraId="04DE6C1D" w14:textId="77777777" w:rsidR="00554491" w:rsidRDefault="00554491">
      <w:pPr>
        <w:pStyle w:val="Tekstpodstawowy"/>
        <w:spacing w:before="160"/>
        <w:ind w:left="0"/>
      </w:pPr>
    </w:p>
    <w:p w14:paraId="4EA5E0FE" w14:textId="77777777" w:rsidR="00554491" w:rsidRDefault="00554491">
      <w:pPr>
        <w:pStyle w:val="Tekstpodstawowy"/>
        <w:spacing w:before="4"/>
        <w:ind w:left="0"/>
        <w:rPr>
          <w:b/>
          <w:sz w:val="16"/>
        </w:rPr>
      </w:pPr>
    </w:p>
    <w:sectPr w:rsidR="00554491">
      <w:pgSz w:w="12240" w:h="15840"/>
      <w:pgMar w:top="1820" w:right="72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9DD"/>
    <w:multiLevelType w:val="hybridMultilevel"/>
    <w:tmpl w:val="2EF4A360"/>
    <w:lvl w:ilvl="0" w:tplc="3A2CF740">
      <w:start w:val="1"/>
      <w:numFmt w:val="decimal"/>
      <w:lvlText w:val="%1."/>
      <w:lvlJc w:val="left"/>
      <w:pPr>
        <w:ind w:left="244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924E264">
      <w:numFmt w:val="bullet"/>
      <w:lvlText w:val="•"/>
      <w:lvlJc w:val="left"/>
      <w:pPr>
        <w:ind w:left="1296" w:hanging="228"/>
      </w:pPr>
      <w:rPr>
        <w:rFonts w:hint="default"/>
        <w:lang w:val="pl-PL" w:eastAsia="en-US" w:bidi="ar-SA"/>
      </w:rPr>
    </w:lvl>
    <w:lvl w:ilvl="2" w:tplc="C81EC536">
      <w:numFmt w:val="bullet"/>
      <w:lvlText w:val="•"/>
      <w:lvlJc w:val="left"/>
      <w:pPr>
        <w:ind w:left="2352" w:hanging="228"/>
      </w:pPr>
      <w:rPr>
        <w:rFonts w:hint="default"/>
        <w:lang w:val="pl-PL" w:eastAsia="en-US" w:bidi="ar-SA"/>
      </w:rPr>
    </w:lvl>
    <w:lvl w:ilvl="3" w:tplc="4CE69CB8">
      <w:numFmt w:val="bullet"/>
      <w:lvlText w:val="•"/>
      <w:lvlJc w:val="left"/>
      <w:pPr>
        <w:ind w:left="3408" w:hanging="228"/>
      </w:pPr>
      <w:rPr>
        <w:rFonts w:hint="default"/>
        <w:lang w:val="pl-PL" w:eastAsia="en-US" w:bidi="ar-SA"/>
      </w:rPr>
    </w:lvl>
    <w:lvl w:ilvl="4" w:tplc="A75E6634">
      <w:numFmt w:val="bullet"/>
      <w:lvlText w:val="•"/>
      <w:lvlJc w:val="left"/>
      <w:pPr>
        <w:ind w:left="4464" w:hanging="228"/>
      </w:pPr>
      <w:rPr>
        <w:rFonts w:hint="default"/>
        <w:lang w:val="pl-PL" w:eastAsia="en-US" w:bidi="ar-SA"/>
      </w:rPr>
    </w:lvl>
    <w:lvl w:ilvl="5" w:tplc="556C8EAC">
      <w:numFmt w:val="bullet"/>
      <w:lvlText w:val="•"/>
      <w:lvlJc w:val="left"/>
      <w:pPr>
        <w:ind w:left="5520" w:hanging="228"/>
      </w:pPr>
      <w:rPr>
        <w:rFonts w:hint="default"/>
        <w:lang w:val="pl-PL" w:eastAsia="en-US" w:bidi="ar-SA"/>
      </w:rPr>
    </w:lvl>
    <w:lvl w:ilvl="6" w:tplc="F3746120">
      <w:numFmt w:val="bullet"/>
      <w:lvlText w:val="•"/>
      <w:lvlJc w:val="left"/>
      <w:pPr>
        <w:ind w:left="6576" w:hanging="228"/>
      </w:pPr>
      <w:rPr>
        <w:rFonts w:hint="default"/>
        <w:lang w:val="pl-PL" w:eastAsia="en-US" w:bidi="ar-SA"/>
      </w:rPr>
    </w:lvl>
    <w:lvl w:ilvl="7" w:tplc="879C059E">
      <w:numFmt w:val="bullet"/>
      <w:lvlText w:val="•"/>
      <w:lvlJc w:val="left"/>
      <w:pPr>
        <w:ind w:left="7632" w:hanging="228"/>
      </w:pPr>
      <w:rPr>
        <w:rFonts w:hint="default"/>
        <w:lang w:val="pl-PL" w:eastAsia="en-US" w:bidi="ar-SA"/>
      </w:rPr>
    </w:lvl>
    <w:lvl w:ilvl="8" w:tplc="B8D44012">
      <w:numFmt w:val="bullet"/>
      <w:lvlText w:val="•"/>
      <w:lvlJc w:val="left"/>
      <w:pPr>
        <w:ind w:left="8688" w:hanging="228"/>
      </w:pPr>
      <w:rPr>
        <w:rFonts w:hint="default"/>
        <w:lang w:val="pl-PL" w:eastAsia="en-US" w:bidi="ar-SA"/>
      </w:rPr>
    </w:lvl>
  </w:abstractNum>
  <w:abstractNum w:abstractNumId="1" w15:restartNumberingAfterBreak="0">
    <w:nsid w:val="11FB0056"/>
    <w:multiLevelType w:val="hybridMultilevel"/>
    <w:tmpl w:val="2DB4C60A"/>
    <w:lvl w:ilvl="0" w:tplc="2B9413E6">
      <w:start w:val="1"/>
      <w:numFmt w:val="decimal"/>
      <w:lvlText w:val="%1."/>
      <w:lvlJc w:val="left"/>
      <w:pPr>
        <w:ind w:left="244" w:hanging="3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D448EBA">
      <w:numFmt w:val="bullet"/>
      <w:lvlText w:val="•"/>
      <w:lvlJc w:val="left"/>
      <w:pPr>
        <w:ind w:left="1296" w:hanging="313"/>
      </w:pPr>
      <w:rPr>
        <w:rFonts w:hint="default"/>
        <w:lang w:val="pl-PL" w:eastAsia="en-US" w:bidi="ar-SA"/>
      </w:rPr>
    </w:lvl>
    <w:lvl w:ilvl="2" w:tplc="E7D0A232">
      <w:numFmt w:val="bullet"/>
      <w:lvlText w:val="•"/>
      <w:lvlJc w:val="left"/>
      <w:pPr>
        <w:ind w:left="2352" w:hanging="313"/>
      </w:pPr>
      <w:rPr>
        <w:rFonts w:hint="default"/>
        <w:lang w:val="pl-PL" w:eastAsia="en-US" w:bidi="ar-SA"/>
      </w:rPr>
    </w:lvl>
    <w:lvl w:ilvl="3" w:tplc="FF8C6CE0">
      <w:numFmt w:val="bullet"/>
      <w:lvlText w:val="•"/>
      <w:lvlJc w:val="left"/>
      <w:pPr>
        <w:ind w:left="3408" w:hanging="313"/>
      </w:pPr>
      <w:rPr>
        <w:rFonts w:hint="default"/>
        <w:lang w:val="pl-PL" w:eastAsia="en-US" w:bidi="ar-SA"/>
      </w:rPr>
    </w:lvl>
    <w:lvl w:ilvl="4" w:tplc="62AAA534">
      <w:numFmt w:val="bullet"/>
      <w:lvlText w:val="•"/>
      <w:lvlJc w:val="left"/>
      <w:pPr>
        <w:ind w:left="4464" w:hanging="313"/>
      </w:pPr>
      <w:rPr>
        <w:rFonts w:hint="default"/>
        <w:lang w:val="pl-PL" w:eastAsia="en-US" w:bidi="ar-SA"/>
      </w:rPr>
    </w:lvl>
    <w:lvl w:ilvl="5" w:tplc="6772F0B2">
      <w:numFmt w:val="bullet"/>
      <w:lvlText w:val="•"/>
      <w:lvlJc w:val="left"/>
      <w:pPr>
        <w:ind w:left="5520" w:hanging="313"/>
      </w:pPr>
      <w:rPr>
        <w:rFonts w:hint="default"/>
        <w:lang w:val="pl-PL" w:eastAsia="en-US" w:bidi="ar-SA"/>
      </w:rPr>
    </w:lvl>
    <w:lvl w:ilvl="6" w:tplc="5AEA1616">
      <w:numFmt w:val="bullet"/>
      <w:lvlText w:val="•"/>
      <w:lvlJc w:val="left"/>
      <w:pPr>
        <w:ind w:left="6576" w:hanging="313"/>
      </w:pPr>
      <w:rPr>
        <w:rFonts w:hint="default"/>
        <w:lang w:val="pl-PL" w:eastAsia="en-US" w:bidi="ar-SA"/>
      </w:rPr>
    </w:lvl>
    <w:lvl w:ilvl="7" w:tplc="9E5C9C66">
      <w:numFmt w:val="bullet"/>
      <w:lvlText w:val="•"/>
      <w:lvlJc w:val="left"/>
      <w:pPr>
        <w:ind w:left="7632" w:hanging="313"/>
      </w:pPr>
      <w:rPr>
        <w:rFonts w:hint="default"/>
        <w:lang w:val="pl-PL" w:eastAsia="en-US" w:bidi="ar-SA"/>
      </w:rPr>
    </w:lvl>
    <w:lvl w:ilvl="8" w:tplc="77AEBDDE">
      <w:numFmt w:val="bullet"/>
      <w:lvlText w:val="•"/>
      <w:lvlJc w:val="left"/>
      <w:pPr>
        <w:ind w:left="8688" w:hanging="313"/>
      </w:pPr>
      <w:rPr>
        <w:rFonts w:hint="default"/>
        <w:lang w:val="pl-PL" w:eastAsia="en-US" w:bidi="ar-SA"/>
      </w:rPr>
    </w:lvl>
  </w:abstractNum>
  <w:abstractNum w:abstractNumId="2" w15:restartNumberingAfterBreak="0">
    <w:nsid w:val="28F9018F"/>
    <w:multiLevelType w:val="hybridMultilevel"/>
    <w:tmpl w:val="F20AEAAC"/>
    <w:lvl w:ilvl="0" w:tplc="891ED3B6">
      <w:start w:val="1"/>
      <w:numFmt w:val="decimal"/>
      <w:lvlText w:val="%1."/>
      <w:lvlJc w:val="left"/>
      <w:pPr>
        <w:ind w:left="482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5FC74EE">
      <w:numFmt w:val="bullet"/>
      <w:lvlText w:val="•"/>
      <w:lvlJc w:val="left"/>
      <w:pPr>
        <w:ind w:left="1512" w:hanging="238"/>
      </w:pPr>
      <w:rPr>
        <w:rFonts w:hint="default"/>
        <w:lang w:val="pl-PL" w:eastAsia="en-US" w:bidi="ar-SA"/>
      </w:rPr>
    </w:lvl>
    <w:lvl w:ilvl="2" w:tplc="57DAAD30">
      <w:numFmt w:val="bullet"/>
      <w:lvlText w:val="•"/>
      <w:lvlJc w:val="left"/>
      <w:pPr>
        <w:ind w:left="2544" w:hanging="238"/>
      </w:pPr>
      <w:rPr>
        <w:rFonts w:hint="default"/>
        <w:lang w:val="pl-PL" w:eastAsia="en-US" w:bidi="ar-SA"/>
      </w:rPr>
    </w:lvl>
    <w:lvl w:ilvl="3" w:tplc="7E0E7144">
      <w:numFmt w:val="bullet"/>
      <w:lvlText w:val="•"/>
      <w:lvlJc w:val="left"/>
      <w:pPr>
        <w:ind w:left="3576" w:hanging="238"/>
      </w:pPr>
      <w:rPr>
        <w:rFonts w:hint="default"/>
        <w:lang w:val="pl-PL" w:eastAsia="en-US" w:bidi="ar-SA"/>
      </w:rPr>
    </w:lvl>
    <w:lvl w:ilvl="4" w:tplc="BB182B64">
      <w:numFmt w:val="bullet"/>
      <w:lvlText w:val="•"/>
      <w:lvlJc w:val="left"/>
      <w:pPr>
        <w:ind w:left="4608" w:hanging="238"/>
      </w:pPr>
      <w:rPr>
        <w:rFonts w:hint="default"/>
        <w:lang w:val="pl-PL" w:eastAsia="en-US" w:bidi="ar-SA"/>
      </w:rPr>
    </w:lvl>
    <w:lvl w:ilvl="5" w:tplc="2330403E">
      <w:numFmt w:val="bullet"/>
      <w:lvlText w:val="•"/>
      <w:lvlJc w:val="left"/>
      <w:pPr>
        <w:ind w:left="5640" w:hanging="238"/>
      </w:pPr>
      <w:rPr>
        <w:rFonts w:hint="default"/>
        <w:lang w:val="pl-PL" w:eastAsia="en-US" w:bidi="ar-SA"/>
      </w:rPr>
    </w:lvl>
    <w:lvl w:ilvl="6" w:tplc="F574E476">
      <w:numFmt w:val="bullet"/>
      <w:lvlText w:val="•"/>
      <w:lvlJc w:val="left"/>
      <w:pPr>
        <w:ind w:left="6672" w:hanging="238"/>
      </w:pPr>
      <w:rPr>
        <w:rFonts w:hint="default"/>
        <w:lang w:val="pl-PL" w:eastAsia="en-US" w:bidi="ar-SA"/>
      </w:rPr>
    </w:lvl>
    <w:lvl w:ilvl="7" w:tplc="48124B06">
      <w:numFmt w:val="bullet"/>
      <w:lvlText w:val="•"/>
      <w:lvlJc w:val="left"/>
      <w:pPr>
        <w:ind w:left="7704" w:hanging="238"/>
      </w:pPr>
      <w:rPr>
        <w:rFonts w:hint="default"/>
        <w:lang w:val="pl-PL" w:eastAsia="en-US" w:bidi="ar-SA"/>
      </w:rPr>
    </w:lvl>
    <w:lvl w:ilvl="8" w:tplc="A7804BD8">
      <w:numFmt w:val="bullet"/>
      <w:lvlText w:val="•"/>
      <w:lvlJc w:val="left"/>
      <w:pPr>
        <w:ind w:left="8736" w:hanging="238"/>
      </w:pPr>
      <w:rPr>
        <w:rFonts w:hint="default"/>
        <w:lang w:val="pl-PL" w:eastAsia="en-US" w:bidi="ar-SA"/>
      </w:rPr>
    </w:lvl>
  </w:abstractNum>
  <w:abstractNum w:abstractNumId="3" w15:restartNumberingAfterBreak="0">
    <w:nsid w:val="299B4BCB"/>
    <w:multiLevelType w:val="hybridMultilevel"/>
    <w:tmpl w:val="BE02DE1A"/>
    <w:lvl w:ilvl="0" w:tplc="1F463142">
      <w:start w:val="1"/>
      <w:numFmt w:val="decimal"/>
      <w:lvlText w:val="%1."/>
      <w:lvlJc w:val="left"/>
      <w:pPr>
        <w:ind w:left="244" w:hanging="2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1910BED8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7C62748">
      <w:numFmt w:val="bullet"/>
      <w:lvlText w:val="•"/>
      <w:lvlJc w:val="left"/>
      <w:pPr>
        <w:ind w:left="2053" w:hanging="360"/>
      </w:pPr>
      <w:rPr>
        <w:rFonts w:hint="default"/>
        <w:lang w:val="pl-PL" w:eastAsia="en-US" w:bidi="ar-SA"/>
      </w:rPr>
    </w:lvl>
    <w:lvl w:ilvl="3" w:tplc="5ECC4E8C">
      <w:numFmt w:val="bullet"/>
      <w:lvlText w:val="•"/>
      <w:lvlJc w:val="left"/>
      <w:pPr>
        <w:ind w:left="3146" w:hanging="360"/>
      </w:pPr>
      <w:rPr>
        <w:rFonts w:hint="default"/>
        <w:lang w:val="pl-PL" w:eastAsia="en-US" w:bidi="ar-SA"/>
      </w:rPr>
    </w:lvl>
    <w:lvl w:ilvl="4" w:tplc="D7DCA2C2">
      <w:numFmt w:val="bullet"/>
      <w:lvlText w:val="•"/>
      <w:lvlJc w:val="left"/>
      <w:pPr>
        <w:ind w:left="4240" w:hanging="360"/>
      </w:pPr>
      <w:rPr>
        <w:rFonts w:hint="default"/>
        <w:lang w:val="pl-PL" w:eastAsia="en-US" w:bidi="ar-SA"/>
      </w:rPr>
    </w:lvl>
    <w:lvl w:ilvl="5" w:tplc="556A4B14">
      <w:numFmt w:val="bullet"/>
      <w:lvlText w:val="•"/>
      <w:lvlJc w:val="left"/>
      <w:pPr>
        <w:ind w:left="5333" w:hanging="360"/>
      </w:pPr>
      <w:rPr>
        <w:rFonts w:hint="default"/>
        <w:lang w:val="pl-PL" w:eastAsia="en-US" w:bidi="ar-SA"/>
      </w:rPr>
    </w:lvl>
    <w:lvl w:ilvl="6" w:tplc="D29E757E">
      <w:numFmt w:val="bullet"/>
      <w:lvlText w:val="•"/>
      <w:lvlJc w:val="left"/>
      <w:pPr>
        <w:ind w:left="6426" w:hanging="360"/>
      </w:pPr>
      <w:rPr>
        <w:rFonts w:hint="default"/>
        <w:lang w:val="pl-PL" w:eastAsia="en-US" w:bidi="ar-SA"/>
      </w:rPr>
    </w:lvl>
    <w:lvl w:ilvl="7" w:tplc="D8FE0AFC">
      <w:numFmt w:val="bullet"/>
      <w:lvlText w:val="•"/>
      <w:lvlJc w:val="left"/>
      <w:pPr>
        <w:ind w:left="7520" w:hanging="360"/>
      </w:pPr>
      <w:rPr>
        <w:rFonts w:hint="default"/>
        <w:lang w:val="pl-PL" w:eastAsia="en-US" w:bidi="ar-SA"/>
      </w:rPr>
    </w:lvl>
    <w:lvl w:ilvl="8" w:tplc="CD327B08">
      <w:numFmt w:val="bullet"/>
      <w:lvlText w:val="•"/>
      <w:lvlJc w:val="left"/>
      <w:pPr>
        <w:ind w:left="861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A873546"/>
    <w:multiLevelType w:val="hybridMultilevel"/>
    <w:tmpl w:val="DB6C4266"/>
    <w:lvl w:ilvl="0" w:tplc="C9DC7840">
      <w:start w:val="1"/>
      <w:numFmt w:val="decimal"/>
      <w:lvlText w:val="%1."/>
      <w:lvlJc w:val="left"/>
      <w:pPr>
        <w:ind w:left="96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712B982">
      <w:numFmt w:val="bullet"/>
      <w:lvlText w:val="•"/>
      <w:lvlJc w:val="left"/>
      <w:pPr>
        <w:ind w:left="1944" w:hanging="360"/>
      </w:pPr>
      <w:rPr>
        <w:rFonts w:hint="default"/>
        <w:lang w:val="pl-PL" w:eastAsia="en-US" w:bidi="ar-SA"/>
      </w:rPr>
    </w:lvl>
    <w:lvl w:ilvl="2" w:tplc="4E0C7CE4">
      <w:numFmt w:val="bullet"/>
      <w:lvlText w:val="•"/>
      <w:lvlJc w:val="left"/>
      <w:pPr>
        <w:ind w:left="2928" w:hanging="360"/>
      </w:pPr>
      <w:rPr>
        <w:rFonts w:hint="default"/>
        <w:lang w:val="pl-PL" w:eastAsia="en-US" w:bidi="ar-SA"/>
      </w:rPr>
    </w:lvl>
    <w:lvl w:ilvl="3" w:tplc="A4E43AF4">
      <w:numFmt w:val="bullet"/>
      <w:lvlText w:val="•"/>
      <w:lvlJc w:val="left"/>
      <w:pPr>
        <w:ind w:left="3912" w:hanging="360"/>
      </w:pPr>
      <w:rPr>
        <w:rFonts w:hint="default"/>
        <w:lang w:val="pl-PL" w:eastAsia="en-US" w:bidi="ar-SA"/>
      </w:rPr>
    </w:lvl>
    <w:lvl w:ilvl="4" w:tplc="10FC0CE6">
      <w:numFmt w:val="bullet"/>
      <w:lvlText w:val="•"/>
      <w:lvlJc w:val="left"/>
      <w:pPr>
        <w:ind w:left="4896" w:hanging="360"/>
      </w:pPr>
      <w:rPr>
        <w:rFonts w:hint="default"/>
        <w:lang w:val="pl-PL" w:eastAsia="en-US" w:bidi="ar-SA"/>
      </w:rPr>
    </w:lvl>
    <w:lvl w:ilvl="5" w:tplc="2916AD24">
      <w:numFmt w:val="bullet"/>
      <w:lvlText w:val="•"/>
      <w:lvlJc w:val="left"/>
      <w:pPr>
        <w:ind w:left="5880" w:hanging="360"/>
      </w:pPr>
      <w:rPr>
        <w:rFonts w:hint="default"/>
        <w:lang w:val="pl-PL" w:eastAsia="en-US" w:bidi="ar-SA"/>
      </w:rPr>
    </w:lvl>
    <w:lvl w:ilvl="6" w:tplc="B5FE52D0">
      <w:numFmt w:val="bullet"/>
      <w:lvlText w:val="•"/>
      <w:lvlJc w:val="left"/>
      <w:pPr>
        <w:ind w:left="6864" w:hanging="360"/>
      </w:pPr>
      <w:rPr>
        <w:rFonts w:hint="default"/>
        <w:lang w:val="pl-PL" w:eastAsia="en-US" w:bidi="ar-SA"/>
      </w:rPr>
    </w:lvl>
    <w:lvl w:ilvl="7" w:tplc="48EA9E98">
      <w:numFmt w:val="bullet"/>
      <w:lvlText w:val="•"/>
      <w:lvlJc w:val="left"/>
      <w:pPr>
        <w:ind w:left="7848" w:hanging="360"/>
      </w:pPr>
      <w:rPr>
        <w:rFonts w:hint="default"/>
        <w:lang w:val="pl-PL" w:eastAsia="en-US" w:bidi="ar-SA"/>
      </w:rPr>
    </w:lvl>
    <w:lvl w:ilvl="8" w:tplc="D01C53A4">
      <w:numFmt w:val="bullet"/>
      <w:lvlText w:val="•"/>
      <w:lvlJc w:val="left"/>
      <w:pPr>
        <w:ind w:left="883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126098B"/>
    <w:multiLevelType w:val="hybridMultilevel"/>
    <w:tmpl w:val="7BA042B8"/>
    <w:lvl w:ilvl="0" w:tplc="0160320C">
      <w:start w:val="1"/>
      <w:numFmt w:val="decimal"/>
      <w:lvlText w:val="%1."/>
      <w:lvlJc w:val="left"/>
      <w:pPr>
        <w:ind w:left="244" w:hanging="2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F882910">
      <w:numFmt w:val="bullet"/>
      <w:lvlText w:val="•"/>
      <w:lvlJc w:val="left"/>
      <w:pPr>
        <w:ind w:left="1296" w:hanging="276"/>
      </w:pPr>
      <w:rPr>
        <w:rFonts w:hint="default"/>
        <w:lang w:val="pl-PL" w:eastAsia="en-US" w:bidi="ar-SA"/>
      </w:rPr>
    </w:lvl>
    <w:lvl w:ilvl="2" w:tplc="B3BEF71A">
      <w:numFmt w:val="bullet"/>
      <w:lvlText w:val="•"/>
      <w:lvlJc w:val="left"/>
      <w:pPr>
        <w:ind w:left="2352" w:hanging="276"/>
      </w:pPr>
      <w:rPr>
        <w:rFonts w:hint="default"/>
        <w:lang w:val="pl-PL" w:eastAsia="en-US" w:bidi="ar-SA"/>
      </w:rPr>
    </w:lvl>
    <w:lvl w:ilvl="3" w:tplc="32A6885A">
      <w:numFmt w:val="bullet"/>
      <w:lvlText w:val="•"/>
      <w:lvlJc w:val="left"/>
      <w:pPr>
        <w:ind w:left="3408" w:hanging="276"/>
      </w:pPr>
      <w:rPr>
        <w:rFonts w:hint="default"/>
        <w:lang w:val="pl-PL" w:eastAsia="en-US" w:bidi="ar-SA"/>
      </w:rPr>
    </w:lvl>
    <w:lvl w:ilvl="4" w:tplc="83385D66">
      <w:numFmt w:val="bullet"/>
      <w:lvlText w:val="•"/>
      <w:lvlJc w:val="left"/>
      <w:pPr>
        <w:ind w:left="4464" w:hanging="276"/>
      </w:pPr>
      <w:rPr>
        <w:rFonts w:hint="default"/>
        <w:lang w:val="pl-PL" w:eastAsia="en-US" w:bidi="ar-SA"/>
      </w:rPr>
    </w:lvl>
    <w:lvl w:ilvl="5" w:tplc="75DAA634">
      <w:numFmt w:val="bullet"/>
      <w:lvlText w:val="•"/>
      <w:lvlJc w:val="left"/>
      <w:pPr>
        <w:ind w:left="5520" w:hanging="276"/>
      </w:pPr>
      <w:rPr>
        <w:rFonts w:hint="default"/>
        <w:lang w:val="pl-PL" w:eastAsia="en-US" w:bidi="ar-SA"/>
      </w:rPr>
    </w:lvl>
    <w:lvl w:ilvl="6" w:tplc="A46C39C2">
      <w:numFmt w:val="bullet"/>
      <w:lvlText w:val="•"/>
      <w:lvlJc w:val="left"/>
      <w:pPr>
        <w:ind w:left="6576" w:hanging="276"/>
      </w:pPr>
      <w:rPr>
        <w:rFonts w:hint="default"/>
        <w:lang w:val="pl-PL" w:eastAsia="en-US" w:bidi="ar-SA"/>
      </w:rPr>
    </w:lvl>
    <w:lvl w:ilvl="7" w:tplc="263AD32A">
      <w:numFmt w:val="bullet"/>
      <w:lvlText w:val="•"/>
      <w:lvlJc w:val="left"/>
      <w:pPr>
        <w:ind w:left="7632" w:hanging="276"/>
      </w:pPr>
      <w:rPr>
        <w:rFonts w:hint="default"/>
        <w:lang w:val="pl-PL" w:eastAsia="en-US" w:bidi="ar-SA"/>
      </w:rPr>
    </w:lvl>
    <w:lvl w:ilvl="8" w:tplc="98520478">
      <w:numFmt w:val="bullet"/>
      <w:lvlText w:val="•"/>
      <w:lvlJc w:val="left"/>
      <w:pPr>
        <w:ind w:left="8688" w:hanging="276"/>
      </w:pPr>
      <w:rPr>
        <w:rFonts w:hint="default"/>
        <w:lang w:val="pl-PL" w:eastAsia="en-US" w:bidi="ar-SA"/>
      </w:rPr>
    </w:lvl>
  </w:abstractNum>
  <w:abstractNum w:abstractNumId="6" w15:restartNumberingAfterBreak="0">
    <w:nsid w:val="421C6C31"/>
    <w:multiLevelType w:val="hybridMultilevel"/>
    <w:tmpl w:val="D01C6902"/>
    <w:lvl w:ilvl="0" w:tplc="CC5EE900">
      <w:start w:val="1"/>
      <w:numFmt w:val="decimal"/>
      <w:lvlText w:val="%1."/>
      <w:lvlJc w:val="left"/>
      <w:pPr>
        <w:ind w:left="244" w:hanging="3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69E60C04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4D22EFE">
      <w:numFmt w:val="bullet"/>
      <w:lvlText w:val="•"/>
      <w:lvlJc w:val="left"/>
      <w:pPr>
        <w:ind w:left="2053" w:hanging="360"/>
      </w:pPr>
      <w:rPr>
        <w:rFonts w:hint="default"/>
        <w:lang w:val="pl-PL" w:eastAsia="en-US" w:bidi="ar-SA"/>
      </w:rPr>
    </w:lvl>
    <w:lvl w:ilvl="3" w:tplc="1124D576">
      <w:numFmt w:val="bullet"/>
      <w:lvlText w:val="•"/>
      <w:lvlJc w:val="left"/>
      <w:pPr>
        <w:ind w:left="3146" w:hanging="360"/>
      </w:pPr>
      <w:rPr>
        <w:rFonts w:hint="default"/>
        <w:lang w:val="pl-PL" w:eastAsia="en-US" w:bidi="ar-SA"/>
      </w:rPr>
    </w:lvl>
    <w:lvl w:ilvl="4" w:tplc="B88AFCF0">
      <w:numFmt w:val="bullet"/>
      <w:lvlText w:val="•"/>
      <w:lvlJc w:val="left"/>
      <w:pPr>
        <w:ind w:left="4240" w:hanging="360"/>
      </w:pPr>
      <w:rPr>
        <w:rFonts w:hint="default"/>
        <w:lang w:val="pl-PL" w:eastAsia="en-US" w:bidi="ar-SA"/>
      </w:rPr>
    </w:lvl>
    <w:lvl w:ilvl="5" w:tplc="0AAE2BA6">
      <w:numFmt w:val="bullet"/>
      <w:lvlText w:val="•"/>
      <w:lvlJc w:val="left"/>
      <w:pPr>
        <w:ind w:left="5333" w:hanging="360"/>
      </w:pPr>
      <w:rPr>
        <w:rFonts w:hint="default"/>
        <w:lang w:val="pl-PL" w:eastAsia="en-US" w:bidi="ar-SA"/>
      </w:rPr>
    </w:lvl>
    <w:lvl w:ilvl="6" w:tplc="0B6EDF90">
      <w:numFmt w:val="bullet"/>
      <w:lvlText w:val="•"/>
      <w:lvlJc w:val="left"/>
      <w:pPr>
        <w:ind w:left="6426" w:hanging="360"/>
      </w:pPr>
      <w:rPr>
        <w:rFonts w:hint="default"/>
        <w:lang w:val="pl-PL" w:eastAsia="en-US" w:bidi="ar-SA"/>
      </w:rPr>
    </w:lvl>
    <w:lvl w:ilvl="7" w:tplc="543AA154">
      <w:numFmt w:val="bullet"/>
      <w:lvlText w:val="•"/>
      <w:lvlJc w:val="left"/>
      <w:pPr>
        <w:ind w:left="7520" w:hanging="360"/>
      </w:pPr>
      <w:rPr>
        <w:rFonts w:hint="default"/>
        <w:lang w:val="pl-PL" w:eastAsia="en-US" w:bidi="ar-SA"/>
      </w:rPr>
    </w:lvl>
    <w:lvl w:ilvl="8" w:tplc="BC408766">
      <w:numFmt w:val="bullet"/>
      <w:lvlText w:val="•"/>
      <w:lvlJc w:val="left"/>
      <w:pPr>
        <w:ind w:left="8613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44081FE0"/>
    <w:multiLevelType w:val="hybridMultilevel"/>
    <w:tmpl w:val="E1423742"/>
    <w:lvl w:ilvl="0" w:tplc="6A84C04C">
      <w:numFmt w:val="bullet"/>
      <w:lvlText w:val="o"/>
      <w:lvlJc w:val="left"/>
      <w:pPr>
        <w:ind w:left="319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pl-PL" w:eastAsia="en-US" w:bidi="ar-SA"/>
      </w:rPr>
    </w:lvl>
    <w:lvl w:ilvl="1" w:tplc="DACEB808">
      <w:numFmt w:val="bullet"/>
      <w:lvlText w:val="•"/>
      <w:lvlJc w:val="left"/>
      <w:pPr>
        <w:ind w:left="1009" w:hanging="212"/>
      </w:pPr>
      <w:rPr>
        <w:rFonts w:hint="default"/>
        <w:lang w:val="pl-PL" w:eastAsia="en-US" w:bidi="ar-SA"/>
      </w:rPr>
    </w:lvl>
    <w:lvl w:ilvl="2" w:tplc="B1F0C256">
      <w:numFmt w:val="bullet"/>
      <w:lvlText w:val="•"/>
      <w:lvlJc w:val="left"/>
      <w:pPr>
        <w:ind w:left="1699" w:hanging="212"/>
      </w:pPr>
      <w:rPr>
        <w:rFonts w:hint="default"/>
        <w:lang w:val="pl-PL" w:eastAsia="en-US" w:bidi="ar-SA"/>
      </w:rPr>
    </w:lvl>
    <w:lvl w:ilvl="3" w:tplc="F1AE4860">
      <w:numFmt w:val="bullet"/>
      <w:lvlText w:val="•"/>
      <w:lvlJc w:val="left"/>
      <w:pPr>
        <w:ind w:left="2389" w:hanging="212"/>
      </w:pPr>
      <w:rPr>
        <w:rFonts w:hint="default"/>
        <w:lang w:val="pl-PL" w:eastAsia="en-US" w:bidi="ar-SA"/>
      </w:rPr>
    </w:lvl>
    <w:lvl w:ilvl="4" w:tplc="064A9970">
      <w:numFmt w:val="bullet"/>
      <w:lvlText w:val="•"/>
      <w:lvlJc w:val="left"/>
      <w:pPr>
        <w:ind w:left="3079" w:hanging="212"/>
      </w:pPr>
      <w:rPr>
        <w:rFonts w:hint="default"/>
        <w:lang w:val="pl-PL" w:eastAsia="en-US" w:bidi="ar-SA"/>
      </w:rPr>
    </w:lvl>
    <w:lvl w:ilvl="5" w:tplc="D89EE27E">
      <w:numFmt w:val="bullet"/>
      <w:lvlText w:val="•"/>
      <w:lvlJc w:val="left"/>
      <w:pPr>
        <w:ind w:left="3769" w:hanging="212"/>
      </w:pPr>
      <w:rPr>
        <w:rFonts w:hint="default"/>
        <w:lang w:val="pl-PL" w:eastAsia="en-US" w:bidi="ar-SA"/>
      </w:rPr>
    </w:lvl>
    <w:lvl w:ilvl="6" w:tplc="9D10DCD2">
      <w:numFmt w:val="bullet"/>
      <w:lvlText w:val="•"/>
      <w:lvlJc w:val="left"/>
      <w:pPr>
        <w:ind w:left="4458" w:hanging="212"/>
      </w:pPr>
      <w:rPr>
        <w:rFonts w:hint="default"/>
        <w:lang w:val="pl-PL" w:eastAsia="en-US" w:bidi="ar-SA"/>
      </w:rPr>
    </w:lvl>
    <w:lvl w:ilvl="7" w:tplc="F66C289A">
      <w:numFmt w:val="bullet"/>
      <w:lvlText w:val="•"/>
      <w:lvlJc w:val="left"/>
      <w:pPr>
        <w:ind w:left="5148" w:hanging="212"/>
      </w:pPr>
      <w:rPr>
        <w:rFonts w:hint="default"/>
        <w:lang w:val="pl-PL" w:eastAsia="en-US" w:bidi="ar-SA"/>
      </w:rPr>
    </w:lvl>
    <w:lvl w:ilvl="8" w:tplc="0A7A4632">
      <w:numFmt w:val="bullet"/>
      <w:lvlText w:val="•"/>
      <w:lvlJc w:val="left"/>
      <w:pPr>
        <w:ind w:left="5838" w:hanging="212"/>
      </w:pPr>
      <w:rPr>
        <w:rFonts w:hint="default"/>
        <w:lang w:val="pl-PL" w:eastAsia="en-US" w:bidi="ar-SA"/>
      </w:rPr>
    </w:lvl>
  </w:abstractNum>
  <w:abstractNum w:abstractNumId="8" w15:restartNumberingAfterBreak="0">
    <w:nsid w:val="44F81E59"/>
    <w:multiLevelType w:val="hybridMultilevel"/>
    <w:tmpl w:val="ECD400F0"/>
    <w:lvl w:ilvl="0" w:tplc="71FA07A0">
      <w:start w:val="1"/>
      <w:numFmt w:val="decimal"/>
      <w:lvlText w:val="%1."/>
      <w:lvlJc w:val="left"/>
      <w:pPr>
        <w:ind w:left="477" w:hanging="23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1580C66">
      <w:numFmt w:val="bullet"/>
      <w:lvlText w:val="•"/>
      <w:lvlJc w:val="left"/>
      <w:pPr>
        <w:ind w:left="1512" w:hanging="233"/>
      </w:pPr>
      <w:rPr>
        <w:rFonts w:hint="default"/>
        <w:lang w:val="pl-PL" w:eastAsia="en-US" w:bidi="ar-SA"/>
      </w:rPr>
    </w:lvl>
    <w:lvl w:ilvl="2" w:tplc="170469C8">
      <w:numFmt w:val="bullet"/>
      <w:lvlText w:val="•"/>
      <w:lvlJc w:val="left"/>
      <w:pPr>
        <w:ind w:left="2544" w:hanging="233"/>
      </w:pPr>
      <w:rPr>
        <w:rFonts w:hint="default"/>
        <w:lang w:val="pl-PL" w:eastAsia="en-US" w:bidi="ar-SA"/>
      </w:rPr>
    </w:lvl>
    <w:lvl w:ilvl="3" w:tplc="A31A9DC6">
      <w:numFmt w:val="bullet"/>
      <w:lvlText w:val="•"/>
      <w:lvlJc w:val="left"/>
      <w:pPr>
        <w:ind w:left="3576" w:hanging="233"/>
      </w:pPr>
      <w:rPr>
        <w:rFonts w:hint="default"/>
        <w:lang w:val="pl-PL" w:eastAsia="en-US" w:bidi="ar-SA"/>
      </w:rPr>
    </w:lvl>
    <w:lvl w:ilvl="4" w:tplc="540254E0">
      <w:numFmt w:val="bullet"/>
      <w:lvlText w:val="•"/>
      <w:lvlJc w:val="left"/>
      <w:pPr>
        <w:ind w:left="4608" w:hanging="233"/>
      </w:pPr>
      <w:rPr>
        <w:rFonts w:hint="default"/>
        <w:lang w:val="pl-PL" w:eastAsia="en-US" w:bidi="ar-SA"/>
      </w:rPr>
    </w:lvl>
    <w:lvl w:ilvl="5" w:tplc="A450176C">
      <w:numFmt w:val="bullet"/>
      <w:lvlText w:val="•"/>
      <w:lvlJc w:val="left"/>
      <w:pPr>
        <w:ind w:left="5640" w:hanging="233"/>
      </w:pPr>
      <w:rPr>
        <w:rFonts w:hint="default"/>
        <w:lang w:val="pl-PL" w:eastAsia="en-US" w:bidi="ar-SA"/>
      </w:rPr>
    </w:lvl>
    <w:lvl w:ilvl="6" w:tplc="FAFE6680">
      <w:numFmt w:val="bullet"/>
      <w:lvlText w:val="•"/>
      <w:lvlJc w:val="left"/>
      <w:pPr>
        <w:ind w:left="6672" w:hanging="233"/>
      </w:pPr>
      <w:rPr>
        <w:rFonts w:hint="default"/>
        <w:lang w:val="pl-PL" w:eastAsia="en-US" w:bidi="ar-SA"/>
      </w:rPr>
    </w:lvl>
    <w:lvl w:ilvl="7" w:tplc="C5A4C766">
      <w:numFmt w:val="bullet"/>
      <w:lvlText w:val="•"/>
      <w:lvlJc w:val="left"/>
      <w:pPr>
        <w:ind w:left="7704" w:hanging="233"/>
      </w:pPr>
      <w:rPr>
        <w:rFonts w:hint="default"/>
        <w:lang w:val="pl-PL" w:eastAsia="en-US" w:bidi="ar-SA"/>
      </w:rPr>
    </w:lvl>
    <w:lvl w:ilvl="8" w:tplc="1BB2FADA">
      <w:numFmt w:val="bullet"/>
      <w:lvlText w:val="•"/>
      <w:lvlJc w:val="left"/>
      <w:pPr>
        <w:ind w:left="8736" w:hanging="233"/>
      </w:pPr>
      <w:rPr>
        <w:rFonts w:hint="default"/>
        <w:lang w:val="pl-PL" w:eastAsia="en-US" w:bidi="ar-SA"/>
      </w:rPr>
    </w:lvl>
  </w:abstractNum>
  <w:abstractNum w:abstractNumId="9" w15:restartNumberingAfterBreak="0">
    <w:nsid w:val="52C75949"/>
    <w:multiLevelType w:val="hybridMultilevel"/>
    <w:tmpl w:val="17547462"/>
    <w:lvl w:ilvl="0" w:tplc="496C27AA">
      <w:start w:val="1"/>
      <w:numFmt w:val="decimal"/>
      <w:lvlText w:val="%1."/>
      <w:lvlJc w:val="left"/>
      <w:pPr>
        <w:ind w:left="428" w:hanging="1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2"/>
        <w:szCs w:val="22"/>
        <w:lang w:val="pl-PL" w:eastAsia="en-US" w:bidi="ar-SA"/>
      </w:rPr>
    </w:lvl>
    <w:lvl w:ilvl="1" w:tplc="1F2A1214">
      <w:numFmt w:val="bullet"/>
      <w:lvlText w:val="•"/>
      <w:lvlJc w:val="left"/>
      <w:pPr>
        <w:ind w:left="1458" w:hanging="184"/>
      </w:pPr>
      <w:rPr>
        <w:rFonts w:hint="default"/>
        <w:lang w:val="pl-PL" w:eastAsia="en-US" w:bidi="ar-SA"/>
      </w:rPr>
    </w:lvl>
    <w:lvl w:ilvl="2" w:tplc="C7FEDB94">
      <w:numFmt w:val="bullet"/>
      <w:lvlText w:val="•"/>
      <w:lvlJc w:val="left"/>
      <w:pPr>
        <w:ind w:left="2496" w:hanging="184"/>
      </w:pPr>
      <w:rPr>
        <w:rFonts w:hint="default"/>
        <w:lang w:val="pl-PL" w:eastAsia="en-US" w:bidi="ar-SA"/>
      </w:rPr>
    </w:lvl>
    <w:lvl w:ilvl="3" w:tplc="7E761BAC">
      <w:numFmt w:val="bullet"/>
      <w:lvlText w:val="•"/>
      <w:lvlJc w:val="left"/>
      <w:pPr>
        <w:ind w:left="3534" w:hanging="184"/>
      </w:pPr>
      <w:rPr>
        <w:rFonts w:hint="default"/>
        <w:lang w:val="pl-PL" w:eastAsia="en-US" w:bidi="ar-SA"/>
      </w:rPr>
    </w:lvl>
    <w:lvl w:ilvl="4" w:tplc="D4B242C8">
      <w:numFmt w:val="bullet"/>
      <w:lvlText w:val="•"/>
      <w:lvlJc w:val="left"/>
      <w:pPr>
        <w:ind w:left="4572" w:hanging="184"/>
      </w:pPr>
      <w:rPr>
        <w:rFonts w:hint="default"/>
        <w:lang w:val="pl-PL" w:eastAsia="en-US" w:bidi="ar-SA"/>
      </w:rPr>
    </w:lvl>
    <w:lvl w:ilvl="5" w:tplc="5B30997C">
      <w:numFmt w:val="bullet"/>
      <w:lvlText w:val="•"/>
      <w:lvlJc w:val="left"/>
      <w:pPr>
        <w:ind w:left="5610" w:hanging="184"/>
      </w:pPr>
      <w:rPr>
        <w:rFonts w:hint="default"/>
        <w:lang w:val="pl-PL" w:eastAsia="en-US" w:bidi="ar-SA"/>
      </w:rPr>
    </w:lvl>
    <w:lvl w:ilvl="6" w:tplc="A55664D0">
      <w:numFmt w:val="bullet"/>
      <w:lvlText w:val="•"/>
      <w:lvlJc w:val="left"/>
      <w:pPr>
        <w:ind w:left="6648" w:hanging="184"/>
      </w:pPr>
      <w:rPr>
        <w:rFonts w:hint="default"/>
        <w:lang w:val="pl-PL" w:eastAsia="en-US" w:bidi="ar-SA"/>
      </w:rPr>
    </w:lvl>
    <w:lvl w:ilvl="7" w:tplc="187CB240">
      <w:numFmt w:val="bullet"/>
      <w:lvlText w:val="•"/>
      <w:lvlJc w:val="left"/>
      <w:pPr>
        <w:ind w:left="7686" w:hanging="184"/>
      </w:pPr>
      <w:rPr>
        <w:rFonts w:hint="default"/>
        <w:lang w:val="pl-PL" w:eastAsia="en-US" w:bidi="ar-SA"/>
      </w:rPr>
    </w:lvl>
    <w:lvl w:ilvl="8" w:tplc="DC1CB992">
      <w:numFmt w:val="bullet"/>
      <w:lvlText w:val="•"/>
      <w:lvlJc w:val="left"/>
      <w:pPr>
        <w:ind w:left="8724" w:hanging="184"/>
      </w:pPr>
      <w:rPr>
        <w:rFonts w:hint="default"/>
        <w:lang w:val="pl-PL" w:eastAsia="en-US" w:bidi="ar-SA"/>
      </w:rPr>
    </w:lvl>
  </w:abstractNum>
  <w:abstractNum w:abstractNumId="10" w15:restartNumberingAfterBreak="0">
    <w:nsid w:val="5A7B5ADD"/>
    <w:multiLevelType w:val="hybridMultilevel"/>
    <w:tmpl w:val="10365FD4"/>
    <w:lvl w:ilvl="0" w:tplc="BB1CD36C">
      <w:start w:val="1"/>
      <w:numFmt w:val="decimal"/>
      <w:lvlText w:val="%1."/>
      <w:lvlJc w:val="left"/>
      <w:pPr>
        <w:ind w:left="244" w:hanging="2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DE8DDE">
      <w:numFmt w:val="bullet"/>
      <w:lvlText w:val="•"/>
      <w:lvlJc w:val="left"/>
      <w:pPr>
        <w:ind w:left="1296" w:hanging="262"/>
      </w:pPr>
      <w:rPr>
        <w:rFonts w:hint="default"/>
        <w:lang w:val="pl-PL" w:eastAsia="en-US" w:bidi="ar-SA"/>
      </w:rPr>
    </w:lvl>
    <w:lvl w:ilvl="2" w:tplc="0ADE4576">
      <w:numFmt w:val="bullet"/>
      <w:lvlText w:val="•"/>
      <w:lvlJc w:val="left"/>
      <w:pPr>
        <w:ind w:left="2352" w:hanging="262"/>
      </w:pPr>
      <w:rPr>
        <w:rFonts w:hint="default"/>
        <w:lang w:val="pl-PL" w:eastAsia="en-US" w:bidi="ar-SA"/>
      </w:rPr>
    </w:lvl>
    <w:lvl w:ilvl="3" w:tplc="428C62DA">
      <w:numFmt w:val="bullet"/>
      <w:lvlText w:val="•"/>
      <w:lvlJc w:val="left"/>
      <w:pPr>
        <w:ind w:left="3408" w:hanging="262"/>
      </w:pPr>
      <w:rPr>
        <w:rFonts w:hint="default"/>
        <w:lang w:val="pl-PL" w:eastAsia="en-US" w:bidi="ar-SA"/>
      </w:rPr>
    </w:lvl>
    <w:lvl w:ilvl="4" w:tplc="B6B4ADD6">
      <w:numFmt w:val="bullet"/>
      <w:lvlText w:val="•"/>
      <w:lvlJc w:val="left"/>
      <w:pPr>
        <w:ind w:left="4464" w:hanging="262"/>
      </w:pPr>
      <w:rPr>
        <w:rFonts w:hint="default"/>
        <w:lang w:val="pl-PL" w:eastAsia="en-US" w:bidi="ar-SA"/>
      </w:rPr>
    </w:lvl>
    <w:lvl w:ilvl="5" w:tplc="8892BCE8">
      <w:numFmt w:val="bullet"/>
      <w:lvlText w:val="•"/>
      <w:lvlJc w:val="left"/>
      <w:pPr>
        <w:ind w:left="5520" w:hanging="262"/>
      </w:pPr>
      <w:rPr>
        <w:rFonts w:hint="default"/>
        <w:lang w:val="pl-PL" w:eastAsia="en-US" w:bidi="ar-SA"/>
      </w:rPr>
    </w:lvl>
    <w:lvl w:ilvl="6" w:tplc="AAC49B40">
      <w:numFmt w:val="bullet"/>
      <w:lvlText w:val="•"/>
      <w:lvlJc w:val="left"/>
      <w:pPr>
        <w:ind w:left="6576" w:hanging="262"/>
      </w:pPr>
      <w:rPr>
        <w:rFonts w:hint="default"/>
        <w:lang w:val="pl-PL" w:eastAsia="en-US" w:bidi="ar-SA"/>
      </w:rPr>
    </w:lvl>
    <w:lvl w:ilvl="7" w:tplc="4DE0E82C">
      <w:numFmt w:val="bullet"/>
      <w:lvlText w:val="•"/>
      <w:lvlJc w:val="left"/>
      <w:pPr>
        <w:ind w:left="7632" w:hanging="262"/>
      </w:pPr>
      <w:rPr>
        <w:rFonts w:hint="default"/>
        <w:lang w:val="pl-PL" w:eastAsia="en-US" w:bidi="ar-SA"/>
      </w:rPr>
    </w:lvl>
    <w:lvl w:ilvl="8" w:tplc="76C87892">
      <w:numFmt w:val="bullet"/>
      <w:lvlText w:val="•"/>
      <w:lvlJc w:val="left"/>
      <w:pPr>
        <w:ind w:left="8688" w:hanging="262"/>
      </w:pPr>
      <w:rPr>
        <w:rFonts w:hint="default"/>
        <w:lang w:val="pl-PL" w:eastAsia="en-US" w:bidi="ar-SA"/>
      </w:rPr>
    </w:lvl>
  </w:abstractNum>
  <w:abstractNum w:abstractNumId="11" w15:restartNumberingAfterBreak="0">
    <w:nsid w:val="616F210A"/>
    <w:multiLevelType w:val="hybridMultilevel"/>
    <w:tmpl w:val="725CA920"/>
    <w:lvl w:ilvl="0" w:tplc="DB8042DA">
      <w:start w:val="12"/>
      <w:numFmt w:val="decimal"/>
      <w:lvlText w:val="%1."/>
      <w:lvlJc w:val="left"/>
      <w:pPr>
        <w:ind w:left="605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A880E0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6F01B3E">
      <w:numFmt w:val="bullet"/>
      <w:lvlText w:val="•"/>
      <w:lvlJc w:val="left"/>
      <w:pPr>
        <w:ind w:left="2053" w:hanging="360"/>
      </w:pPr>
      <w:rPr>
        <w:rFonts w:hint="default"/>
        <w:lang w:val="pl-PL" w:eastAsia="en-US" w:bidi="ar-SA"/>
      </w:rPr>
    </w:lvl>
    <w:lvl w:ilvl="3" w:tplc="8294DE9A">
      <w:numFmt w:val="bullet"/>
      <w:lvlText w:val="•"/>
      <w:lvlJc w:val="left"/>
      <w:pPr>
        <w:ind w:left="3146" w:hanging="360"/>
      </w:pPr>
      <w:rPr>
        <w:rFonts w:hint="default"/>
        <w:lang w:val="pl-PL" w:eastAsia="en-US" w:bidi="ar-SA"/>
      </w:rPr>
    </w:lvl>
    <w:lvl w:ilvl="4" w:tplc="739E0518">
      <w:numFmt w:val="bullet"/>
      <w:lvlText w:val="•"/>
      <w:lvlJc w:val="left"/>
      <w:pPr>
        <w:ind w:left="4240" w:hanging="360"/>
      </w:pPr>
      <w:rPr>
        <w:rFonts w:hint="default"/>
        <w:lang w:val="pl-PL" w:eastAsia="en-US" w:bidi="ar-SA"/>
      </w:rPr>
    </w:lvl>
    <w:lvl w:ilvl="5" w:tplc="B9C08822">
      <w:numFmt w:val="bullet"/>
      <w:lvlText w:val="•"/>
      <w:lvlJc w:val="left"/>
      <w:pPr>
        <w:ind w:left="5333" w:hanging="360"/>
      </w:pPr>
      <w:rPr>
        <w:rFonts w:hint="default"/>
        <w:lang w:val="pl-PL" w:eastAsia="en-US" w:bidi="ar-SA"/>
      </w:rPr>
    </w:lvl>
    <w:lvl w:ilvl="6" w:tplc="25604E14">
      <w:numFmt w:val="bullet"/>
      <w:lvlText w:val="•"/>
      <w:lvlJc w:val="left"/>
      <w:pPr>
        <w:ind w:left="6426" w:hanging="360"/>
      </w:pPr>
      <w:rPr>
        <w:rFonts w:hint="default"/>
        <w:lang w:val="pl-PL" w:eastAsia="en-US" w:bidi="ar-SA"/>
      </w:rPr>
    </w:lvl>
    <w:lvl w:ilvl="7" w:tplc="E38881D6">
      <w:numFmt w:val="bullet"/>
      <w:lvlText w:val="•"/>
      <w:lvlJc w:val="left"/>
      <w:pPr>
        <w:ind w:left="7520" w:hanging="360"/>
      </w:pPr>
      <w:rPr>
        <w:rFonts w:hint="default"/>
        <w:lang w:val="pl-PL" w:eastAsia="en-US" w:bidi="ar-SA"/>
      </w:rPr>
    </w:lvl>
    <w:lvl w:ilvl="8" w:tplc="579421B8">
      <w:numFmt w:val="bullet"/>
      <w:lvlText w:val="•"/>
      <w:lvlJc w:val="left"/>
      <w:pPr>
        <w:ind w:left="8613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6A3E0AB6"/>
    <w:multiLevelType w:val="hybridMultilevel"/>
    <w:tmpl w:val="4DDEB12E"/>
    <w:lvl w:ilvl="0" w:tplc="C9122AEC">
      <w:start w:val="2"/>
      <w:numFmt w:val="decimal"/>
      <w:lvlText w:val="%1."/>
      <w:lvlJc w:val="left"/>
      <w:pPr>
        <w:ind w:left="482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EE4674C6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0183E72">
      <w:numFmt w:val="bullet"/>
      <w:lvlText w:val="•"/>
      <w:lvlJc w:val="left"/>
      <w:pPr>
        <w:ind w:left="2053" w:hanging="360"/>
      </w:pPr>
      <w:rPr>
        <w:rFonts w:hint="default"/>
        <w:lang w:val="pl-PL" w:eastAsia="en-US" w:bidi="ar-SA"/>
      </w:rPr>
    </w:lvl>
    <w:lvl w:ilvl="3" w:tplc="F398A856">
      <w:numFmt w:val="bullet"/>
      <w:lvlText w:val="•"/>
      <w:lvlJc w:val="left"/>
      <w:pPr>
        <w:ind w:left="3146" w:hanging="360"/>
      </w:pPr>
      <w:rPr>
        <w:rFonts w:hint="default"/>
        <w:lang w:val="pl-PL" w:eastAsia="en-US" w:bidi="ar-SA"/>
      </w:rPr>
    </w:lvl>
    <w:lvl w:ilvl="4" w:tplc="605AD62E">
      <w:numFmt w:val="bullet"/>
      <w:lvlText w:val="•"/>
      <w:lvlJc w:val="left"/>
      <w:pPr>
        <w:ind w:left="4240" w:hanging="360"/>
      </w:pPr>
      <w:rPr>
        <w:rFonts w:hint="default"/>
        <w:lang w:val="pl-PL" w:eastAsia="en-US" w:bidi="ar-SA"/>
      </w:rPr>
    </w:lvl>
    <w:lvl w:ilvl="5" w:tplc="214A8EDC">
      <w:numFmt w:val="bullet"/>
      <w:lvlText w:val="•"/>
      <w:lvlJc w:val="left"/>
      <w:pPr>
        <w:ind w:left="5333" w:hanging="360"/>
      </w:pPr>
      <w:rPr>
        <w:rFonts w:hint="default"/>
        <w:lang w:val="pl-PL" w:eastAsia="en-US" w:bidi="ar-SA"/>
      </w:rPr>
    </w:lvl>
    <w:lvl w:ilvl="6" w:tplc="FDF40AA6">
      <w:numFmt w:val="bullet"/>
      <w:lvlText w:val="•"/>
      <w:lvlJc w:val="left"/>
      <w:pPr>
        <w:ind w:left="6426" w:hanging="360"/>
      </w:pPr>
      <w:rPr>
        <w:rFonts w:hint="default"/>
        <w:lang w:val="pl-PL" w:eastAsia="en-US" w:bidi="ar-SA"/>
      </w:rPr>
    </w:lvl>
    <w:lvl w:ilvl="7" w:tplc="C6CAE4D6">
      <w:numFmt w:val="bullet"/>
      <w:lvlText w:val="•"/>
      <w:lvlJc w:val="left"/>
      <w:pPr>
        <w:ind w:left="7520" w:hanging="360"/>
      </w:pPr>
      <w:rPr>
        <w:rFonts w:hint="default"/>
        <w:lang w:val="pl-PL" w:eastAsia="en-US" w:bidi="ar-SA"/>
      </w:rPr>
    </w:lvl>
    <w:lvl w:ilvl="8" w:tplc="A470D9C0">
      <w:numFmt w:val="bullet"/>
      <w:lvlText w:val="•"/>
      <w:lvlJc w:val="left"/>
      <w:pPr>
        <w:ind w:left="8613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7D586502"/>
    <w:multiLevelType w:val="hybridMultilevel"/>
    <w:tmpl w:val="A914EE1E"/>
    <w:lvl w:ilvl="0" w:tplc="AF700BAC">
      <w:start w:val="1"/>
      <w:numFmt w:val="decimal"/>
      <w:lvlText w:val="%1."/>
      <w:lvlJc w:val="left"/>
      <w:pPr>
        <w:ind w:left="482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5AEED2A">
      <w:numFmt w:val="bullet"/>
      <w:lvlText w:val="•"/>
      <w:lvlJc w:val="left"/>
      <w:pPr>
        <w:ind w:left="1512" w:hanging="238"/>
      </w:pPr>
      <w:rPr>
        <w:rFonts w:hint="default"/>
        <w:lang w:val="pl-PL" w:eastAsia="en-US" w:bidi="ar-SA"/>
      </w:rPr>
    </w:lvl>
    <w:lvl w:ilvl="2" w:tplc="1B54AB94">
      <w:numFmt w:val="bullet"/>
      <w:lvlText w:val="•"/>
      <w:lvlJc w:val="left"/>
      <w:pPr>
        <w:ind w:left="2544" w:hanging="238"/>
      </w:pPr>
      <w:rPr>
        <w:rFonts w:hint="default"/>
        <w:lang w:val="pl-PL" w:eastAsia="en-US" w:bidi="ar-SA"/>
      </w:rPr>
    </w:lvl>
    <w:lvl w:ilvl="3" w:tplc="DAFC7264">
      <w:numFmt w:val="bullet"/>
      <w:lvlText w:val="•"/>
      <w:lvlJc w:val="left"/>
      <w:pPr>
        <w:ind w:left="3576" w:hanging="238"/>
      </w:pPr>
      <w:rPr>
        <w:rFonts w:hint="default"/>
        <w:lang w:val="pl-PL" w:eastAsia="en-US" w:bidi="ar-SA"/>
      </w:rPr>
    </w:lvl>
    <w:lvl w:ilvl="4" w:tplc="CDEE9BB0">
      <w:numFmt w:val="bullet"/>
      <w:lvlText w:val="•"/>
      <w:lvlJc w:val="left"/>
      <w:pPr>
        <w:ind w:left="4608" w:hanging="238"/>
      </w:pPr>
      <w:rPr>
        <w:rFonts w:hint="default"/>
        <w:lang w:val="pl-PL" w:eastAsia="en-US" w:bidi="ar-SA"/>
      </w:rPr>
    </w:lvl>
    <w:lvl w:ilvl="5" w:tplc="2F60D1A8">
      <w:numFmt w:val="bullet"/>
      <w:lvlText w:val="•"/>
      <w:lvlJc w:val="left"/>
      <w:pPr>
        <w:ind w:left="5640" w:hanging="238"/>
      </w:pPr>
      <w:rPr>
        <w:rFonts w:hint="default"/>
        <w:lang w:val="pl-PL" w:eastAsia="en-US" w:bidi="ar-SA"/>
      </w:rPr>
    </w:lvl>
    <w:lvl w:ilvl="6" w:tplc="BD0CE9C6">
      <w:numFmt w:val="bullet"/>
      <w:lvlText w:val="•"/>
      <w:lvlJc w:val="left"/>
      <w:pPr>
        <w:ind w:left="6672" w:hanging="238"/>
      </w:pPr>
      <w:rPr>
        <w:rFonts w:hint="default"/>
        <w:lang w:val="pl-PL" w:eastAsia="en-US" w:bidi="ar-SA"/>
      </w:rPr>
    </w:lvl>
    <w:lvl w:ilvl="7" w:tplc="EF623394">
      <w:numFmt w:val="bullet"/>
      <w:lvlText w:val="•"/>
      <w:lvlJc w:val="left"/>
      <w:pPr>
        <w:ind w:left="7704" w:hanging="238"/>
      </w:pPr>
      <w:rPr>
        <w:rFonts w:hint="default"/>
        <w:lang w:val="pl-PL" w:eastAsia="en-US" w:bidi="ar-SA"/>
      </w:rPr>
    </w:lvl>
    <w:lvl w:ilvl="8" w:tplc="22D6C082">
      <w:numFmt w:val="bullet"/>
      <w:lvlText w:val="•"/>
      <w:lvlJc w:val="left"/>
      <w:pPr>
        <w:ind w:left="8736" w:hanging="238"/>
      </w:pPr>
      <w:rPr>
        <w:rFonts w:hint="default"/>
        <w:lang w:val="pl-PL" w:eastAsia="en-US" w:bidi="ar-SA"/>
      </w:rPr>
    </w:lvl>
  </w:abstractNum>
  <w:num w:numId="1" w16cid:durableId="36979744">
    <w:abstractNumId w:val="7"/>
  </w:num>
  <w:num w:numId="2" w16cid:durableId="822160231">
    <w:abstractNumId w:val="12"/>
  </w:num>
  <w:num w:numId="3" w16cid:durableId="1057437581">
    <w:abstractNumId w:val="6"/>
  </w:num>
  <w:num w:numId="4" w16cid:durableId="184953191">
    <w:abstractNumId w:val="11"/>
  </w:num>
  <w:num w:numId="5" w16cid:durableId="1737582166">
    <w:abstractNumId w:val="8"/>
  </w:num>
  <w:num w:numId="6" w16cid:durableId="396325775">
    <w:abstractNumId w:val="1"/>
  </w:num>
  <w:num w:numId="7" w16cid:durableId="586690333">
    <w:abstractNumId w:val="9"/>
  </w:num>
  <w:num w:numId="8" w16cid:durableId="712270177">
    <w:abstractNumId w:val="2"/>
  </w:num>
  <w:num w:numId="9" w16cid:durableId="810445057">
    <w:abstractNumId w:val="13"/>
  </w:num>
  <w:num w:numId="10" w16cid:durableId="1803232537">
    <w:abstractNumId w:val="10"/>
  </w:num>
  <w:num w:numId="11" w16cid:durableId="1461999332">
    <w:abstractNumId w:val="5"/>
  </w:num>
  <w:num w:numId="12" w16cid:durableId="726998250">
    <w:abstractNumId w:val="0"/>
  </w:num>
  <w:num w:numId="13" w16cid:durableId="213740255">
    <w:abstractNumId w:val="4"/>
  </w:num>
  <w:num w:numId="14" w16cid:durableId="1871533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91"/>
    <w:rsid w:val="001C2415"/>
    <w:rsid w:val="00360AD0"/>
    <w:rsid w:val="00554491"/>
    <w:rsid w:val="00AC1183"/>
    <w:rsid w:val="00DC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F5FC"/>
  <w15:docId w15:val="{8AF6A4C6-C47C-4F87-826B-0FCE0550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44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393" w:right="1385"/>
      <w:jc w:val="center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pPr>
      <w:spacing w:before="200"/>
      <w:ind w:left="24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2270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Żłobek Puchatek</dc:creator>
  <cp:lastModifiedBy>barbara surowaniec</cp:lastModifiedBy>
  <cp:revision>2</cp:revision>
  <dcterms:created xsi:type="dcterms:W3CDTF">2025-12-18T08:58:00Z</dcterms:created>
  <dcterms:modified xsi:type="dcterms:W3CDTF">2025-12-18T08:58:00Z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2025-12-18T00:00:00Z</vt:filetime>
  </property>
  <property fmtid="{D5CDD505-2E9C-101B-9397-08002B2CF9AE}" pid="5" name="Producer">
    <vt:lpwstr>Microsoft® Word 2019</vt:lpwstr>
  </property>
</Properties>
</file>